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D15EE">
      <w:pPr>
        <w:spacing w:after="156" w:afterLines="50" w:line="240" w:lineRule="auto"/>
        <w:jc w:val="center"/>
        <w:rPr>
          <w:rFonts w:ascii="方正小标宋简体" w:eastAsia="方正小标宋简体"/>
          <w:sz w:val="36"/>
          <w:szCs w:val="36"/>
        </w:rPr>
      </w:pPr>
      <w:r>
        <w:rPr>
          <w:rFonts w:hint="eastAsia" w:ascii="方正小标宋简体" w:eastAsia="方正小标宋简体"/>
          <w:sz w:val="36"/>
          <w:szCs w:val="36"/>
        </w:rPr>
        <w:t>工程硕博士专项考生报考材料清单</w:t>
      </w:r>
    </w:p>
    <w:p w14:paraId="2CEF6531">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sz w:val="32"/>
          <w:szCs w:val="22"/>
        </w:rPr>
      </w:pPr>
      <w:r>
        <w:rPr>
          <w:rFonts w:hint="eastAsia" w:ascii="黑体" w:hAnsi="黑体" w:eastAsia="黑体" w:cs="黑体"/>
          <w:sz w:val="32"/>
          <w:szCs w:val="22"/>
        </w:rPr>
        <w:t>一、网上上传材料</w:t>
      </w:r>
    </w:p>
    <w:p w14:paraId="4707005F">
      <w:pPr>
        <w:keepNext w:val="0"/>
        <w:keepLines w:val="0"/>
        <w:pageBreakBefore w:val="0"/>
        <w:widowControl/>
        <w:kinsoku/>
        <w:wordWrap/>
        <w:overflowPunct/>
        <w:topLinePunct w:val="0"/>
        <w:autoSpaceDE/>
        <w:autoSpaceDN/>
        <w:bidi w:val="0"/>
        <w:adjustRightInd w:val="0"/>
        <w:snapToGrid w:val="0"/>
        <w:spacing w:before="156" w:beforeLines="50" w:line="560" w:lineRule="exact"/>
        <w:ind w:firstLine="562" w:firstLineChars="200"/>
        <w:textAlignment w:val="auto"/>
        <w:rPr>
          <w:rFonts w:ascii="楷体_GB2312" w:hAnsi="楷体_GB2312" w:eastAsia="楷体_GB2312" w:cs="楷体_GB2312"/>
          <w:b/>
          <w:bCs/>
        </w:rPr>
      </w:pPr>
      <w:r>
        <w:rPr>
          <w:rFonts w:hint="eastAsia" w:ascii="楷体_GB2312" w:hAnsi="楷体_GB2312" w:eastAsia="楷体_GB2312" w:cs="楷体_GB2312"/>
          <w:b/>
          <w:bCs/>
        </w:rPr>
        <w:t>（一）照片</w:t>
      </w:r>
    </w:p>
    <w:p w14:paraId="311E5851">
      <w:pPr>
        <w:spacing w:line="560" w:lineRule="exact"/>
        <w:ind w:firstLine="560" w:firstLineChars="200"/>
      </w:pPr>
      <w:r>
        <w:rPr>
          <w:rFonts w:hint="eastAsia"/>
        </w:rPr>
        <w:t>1.本人近期一寸正面免冠彩色头像照片（蓝色背景无边框证件照）；</w:t>
      </w:r>
    </w:p>
    <w:p w14:paraId="77835D95">
      <w:pPr>
        <w:keepNext w:val="0"/>
        <w:keepLines w:val="0"/>
        <w:pageBreakBefore w:val="0"/>
        <w:widowControl/>
        <w:kinsoku/>
        <w:wordWrap/>
        <w:overflowPunct/>
        <w:topLinePunct w:val="0"/>
        <w:autoSpaceDE/>
        <w:autoSpaceDN/>
        <w:bidi w:val="0"/>
        <w:adjustRightInd w:val="0"/>
        <w:snapToGrid w:val="0"/>
        <w:spacing w:before="156" w:beforeLines="50" w:line="560" w:lineRule="exact"/>
        <w:ind w:firstLine="562" w:firstLineChars="200"/>
        <w:textAlignment w:val="auto"/>
        <w:rPr>
          <w:rFonts w:ascii="楷体_GB2312" w:hAnsi="楷体_GB2312" w:eastAsia="楷体_GB2312" w:cs="楷体_GB2312"/>
          <w:b/>
          <w:bCs/>
        </w:rPr>
      </w:pPr>
      <w:r>
        <w:rPr>
          <w:rFonts w:hint="eastAsia" w:ascii="楷体_GB2312" w:hAnsi="楷体_GB2312" w:eastAsia="楷体_GB2312" w:cs="楷体_GB2312"/>
          <w:b/>
          <w:bCs/>
        </w:rPr>
        <w:t>（二）“工程硕博士专项”报名</w:t>
      </w:r>
      <w:r>
        <w:rPr>
          <w:rFonts w:hint="eastAsia" w:ascii="楷体_GB2312" w:hAnsi="楷体_GB2312" w:eastAsia="楷体_GB2312" w:cs="楷体_GB2312"/>
          <w:b/>
          <w:bCs/>
          <w:lang w:val="en-US" w:eastAsia="zh-CN"/>
        </w:rPr>
        <w:t>重点</w:t>
      </w:r>
      <w:r>
        <w:rPr>
          <w:rFonts w:hint="eastAsia" w:ascii="楷体_GB2312" w:hAnsi="楷体_GB2312" w:eastAsia="楷体_GB2312" w:cs="楷体_GB2312"/>
          <w:b/>
          <w:bCs/>
        </w:rPr>
        <w:t>审核材料</w:t>
      </w:r>
    </w:p>
    <w:p w14:paraId="3C6CA64E">
      <w:pPr>
        <w:spacing w:line="560" w:lineRule="exact"/>
        <w:ind w:firstLine="560" w:firstLineChars="200"/>
      </w:pPr>
      <w:r>
        <w:t>2.</w:t>
      </w:r>
      <w:bookmarkStart w:id="0" w:name="OLE_LINK44"/>
      <w:bookmarkStart w:id="1" w:name="OLE_LINK43"/>
      <w:r>
        <w:rPr>
          <w:rFonts w:hint="eastAsia"/>
        </w:rPr>
        <w:t>本人与北京交通大学科研团队开展的科研合作情况</w:t>
      </w:r>
      <w:bookmarkEnd w:id="0"/>
      <w:bookmarkEnd w:id="1"/>
      <w:r>
        <w:rPr>
          <w:rFonts w:hint="eastAsia"/>
        </w:rPr>
        <w:t>;</w:t>
      </w:r>
    </w:p>
    <w:p w14:paraId="1D4BE7D5">
      <w:pPr>
        <w:spacing w:line="560" w:lineRule="exact"/>
        <w:ind w:firstLine="560" w:firstLineChars="200"/>
      </w:pPr>
      <w:r>
        <w:rPr>
          <w:rFonts w:hint="eastAsia"/>
          <w:bCs/>
        </w:rPr>
        <w:t>3.</w:t>
      </w:r>
      <w:r>
        <w:rPr>
          <w:rFonts w:hint="eastAsia"/>
        </w:rPr>
        <w:t>主持</w:t>
      </w:r>
      <w:r>
        <w:t>或参与重大、重点工程项目证明材料</w:t>
      </w:r>
      <w:r>
        <w:rPr>
          <w:rFonts w:hint="eastAsia"/>
        </w:rPr>
        <w:t>；</w:t>
      </w:r>
    </w:p>
    <w:p w14:paraId="2988C7C2">
      <w:pPr>
        <w:spacing w:line="560" w:lineRule="exact"/>
        <w:ind w:firstLine="560" w:firstLineChars="200"/>
      </w:pPr>
      <w:r>
        <w:rPr>
          <w:rFonts w:hint="eastAsia"/>
        </w:rPr>
        <w:t>4.硕士学位论文</w:t>
      </w:r>
      <w:r>
        <w:t>（附件过大的需做压缩处理）</w:t>
      </w:r>
      <w:r>
        <w:rPr>
          <w:rFonts w:hint="eastAsia"/>
        </w:rPr>
        <w:t>，与硕士毕业生同等学力的考生提交空白文档；</w:t>
      </w:r>
    </w:p>
    <w:p w14:paraId="7A56A75B">
      <w:pPr>
        <w:spacing w:line="560" w:lineRule="exact"/>
        <w:ind w:firstLine="560" w:firstLineChars="200"/>
        <w:rPr>
          <w:rFonts w:hint="eastAsia"/>
        </w:rPr>
      </w:pPr>
      <w:r>
        <w:rPr>
          <w:rFonts w:hint="eastAsia"/>
        </w:rPr>
        <w:t>5</w:t>
      </w:r>
      <w:r>
        <w:t>.</w:t>
      </w:r>
      <w:bookmarkStart w:id="2" w:name="OLE_LINK31"/>
      <w:bookmarkStart w:id="3" w:name="OLE_LINK30"/>
      <w:r>
        <w:rPr>
          <w:rFonts w:hint="eastAsia"/>
        </w:rPr>
        <w:t>获奖证书、公开发表的学术论文、所获专利及其他原创性研究成果的证明材料；</w:t>
      </w:r>
    </w:p>
    <w:p w14:paraId="7DE94F89">
      <w:pPr>
        <w:spacing w:line="560" w:lineRule="exact"/>
        <w:ind w:firstLine="560" w:firstLineChars="200"/>
      </w:pPr>
      <w:r>
        <w:rPr>
          <w:rFonts w:hint="eastAsia"/>
        </w:rPr>
        <w:t>与硕士毕业生</w:t>
      </w:r>
      <w:r>
        <w:rPr>
          <w:rFonts w:hint="eastAsia"/>
          <w:b w:val="0"/>
          <w:bCs/>
        </w:rPr>
        <w:t>同等学力的考生</w:t>
      </w:r>
      <w:r>
        <w:rPr>
          <w:rFonts w:hint="eastAsia"/>
        </w:rPr>
        <w:t>须提供在报考专业或相近研究领域，完成的</w:t>
      </w:r>
      <w:r>
        <w:rPr>
          <w:rFonts w:hint="eastAsia"/>
          <w:b w:val="0"/>
          <w:bCs/>
        </w:rPr>
        <w:t>以下成果之一的证明材料：</w:t>
      </w:r>
    </w:p>
    <w:p w14:paraId="76B7B761">
      <w:pPr>
        <w:spacing w:line="560" w:lineRule="exact"/>
        <w:ind w:firstLine="560" w:firstLineChars="200"/>
      </w:pPr>
      <w:r>
        <w:rPr>
          <w:rFonts w:hint="eastAsia"/>
        </w:rPr>
        <w:t>a.第一作者发表SSCI、CSSCI、SCI、EI刊源期刊论文1篇；</w:t>
      </w:r>
    </w:p>
    <w:p w14:paraId="02C2652A">
      <w:pPr>
        <w:spacing w:line="560" w:lineRule="exact"/>
        <w:ind w:firstLine="560" w:firstLineChars="200"/>
      </w:pPr>
      <w:r>
        <w:rPr>
          <w:rFonts w:hint="eastAsia"/>
        </w:rPr>
        <w:t>b.实现转化应用的国家授权发明专利（含国防专利）1项；</w:t>
      </w:r>
    </w:p>
    <w:p w14:paraId="3D266B2B">
      <w:pPr>
        <w:spacing w:line="560" w:lineRule="exact"/>
        <w:ind w:firstLine="560" w:firstLineChars="200"/>
      </w:pPr>
      <w:r>
        <w:rPr>
          <w:rFonts w:hint="eastAsia"/>
        </w:rPr>
        <w:t>c.省部级及以上科研成果奖励1项（需有个人证书）；</w:t>
      </w:r>
    </w:p>
    <w:p w14:paraId="28A528F8">
      <w:pPr>
        <w:spacing w:line="560" w:lineRule="exact"/>
        <w:ind w:firstLine="560" w:firstLineChars="200"/>
        <w:rPr>
          <w:bCs/>
        </w:rPr>
      </w:pPr>
      <w:r>
        <w:rPr>
          <w:rFonts w:hint="eastAsia"/>
        </w:rPr>
        <w:t>6</w:t>
      </w:r>
      <w:r>
        <w:t>.</w:t>
      </w:r>
      <w:r>
        <w:rPr>
          <w:rFonts w:hint="eastAsia"/>
        </w:rPr>
        <w:t>至少两名所报考学科专业领域内的教授（或相当专业技术职称的专家）的推荐书（</w:t>
      </w:r>
      <w:r>
        <w:rPr>
          <w:rFonts w:hint="eastAsia"/>
          <w:b/>
        </w:rPr>
        <w:t>专家必须在每一页纸上亲笔签名，包括首页</w:t>
      </w:r>
      <w:r>
        <w:rPr>
          <w:rFonts w:hint="eastAsia"/>
        </w:rPr>
        <w:t>），</w:t>
      </w:r>
      <w:r>
        <w:rPr>
          <w:rFonts w:hint="eastAsia"/>
          <w:b/>
        </w:rPr>
        <w:t>推荐专家不能为报考导师</w:t>
      </w:r>
      <w:r>
        <w:rPr>
          <w:rFonts w:hint="eastAsia"/>
          <w:bCs/>
        </w:rPr>
        <w:t>；</w:t>
      </w:r>
    </w:p>
    <w:p w14:paraId="176F68E4">
      <w:pPr>
        <w:spacing w:line="560" w:lineRule="exact"/>
        <w:ind w:firstLine="560" w:firstLineChars="200"/>
        <w:rPr>
          <w:bCs/>
        </w:rPr>
      </w:pPr>
      <w:r>
        <w:rPr>
          <w:rFonts w:hint="eastAsia"/>
          <w:bCs/>
        </w:rPr>
        <w:t>7.</w:t>
      </w:r>
      <w:r>
        <w:rPr>
          <w:rFonts w:hint="eastAsia"/>
        </w:rPr>
        <w:t>攻读专业学位博士研究计划书。</w:t>
      </w:r>
    </w:p>
    <w:p w14:paraId="09791583">
      <w:pPr>
        <w:keepNext w:val="0"/>
        <w:keepLines w:val="0"/>
        <w:pageBreakBefore w:val="0"/>
        <w:widowControl/>
        <w:kinsoku/>
        <w:wordWrap/>
        <w:overflowPunct/>
        <w:topLinePunct w:val="0"/>
        <w:autoSpaceDE/>
        <w:autoSpaceDN/>
        <w:bidi w:val="0"/>
        <w:adjustRightInd w:val="0"/>
        <w:snapToGrid w:val="0"/>
        <w:spacing w:before="156" w:beforeLines="50" w:line="560" w:lineRule="exact"/>
        <w:ind w:firstLine="562" w:firstLineChars="200"/>
        <w:textAlignment w:val="auto"/>
        <w:rPr>
          <w:rFonts w:ascii="楷体_GB2312" w:hAnsi="楷体_GB2312" w:eastAsia="楷体_GB2312" w:cs="楷体_GB2312"/>
          <w:b/>
          <w:bCs/>
        </w:rPr>
      </w:pPr>
      <w:r>
        <w:rPr>
          <w:rFonts w:hint="eastAsia" w:ascii="楷体_GB2312" w:hAnsi="楷体_GB2312" w:eastAsia="楷体_GB2312" w:cs="楷体_GB2312"/>
          <w:b/>
          <w:bCs/>
        </w:rPr>
        <w:t>（三）其他上传材料</w:t>
      </w:r>
    </w:p>
    <w:p w14:paraId="3D9EF644">
      <w:pPr>
        <w:spacing w:line="560" w:lineRule="exact"/>
        <w:ind w:firstLine="560" w:firstLineChars="200"/>
      </w:pPr>
      <w:r>
        <w:rPr>
          <w:rFonts w:hint="eastAsia"/>
        </w:rPr>
        <w:t>8</w:t>
      </w:r>
      <w:r>
        <w:t>.</w:t>
      </w:r>
      <w:r>
        <w:rPr>
          <w:rFonts w:hint="eastAsia"/>
        </w:rPr>
        <w:t>有效居民</w:t>
      </w:r>
      <w:bookmarkEnd w:id="2"/>
      <w:bookmarkEnd w:id="3"/>
      <w:r>
        <w:rPr>
          <w:rFonts w:hint="eastAsia"/>
        </w:rPr>
        <w:t>身份证（正反面在同一张图片上）;</w:t>
      </w:r>
    </w:p>
    <w:p w14:paraId="37CB33F5">
      <w:pPr>
        <w:spacing w:line="560" w:lineRule="exact"/>
        <w:ind w:firstLine="560" w:firstLineChars="200"/>
      </w:pPr>
      <w:r>
        <w:rPr>
          <w:rFonts w:hint="eastAsia"/>
        </w:rPr>
        <w:t>9</w:t>
      </w:r>
      <w:r>
        <w:t>.</w:t>
      </w:r>
      <w:bookmarkStart w:id="4" w:name="OLE_LINK25"/>
      <w:bookmarkStart w:id="5" w:name="OLE_LINK26"/>
      <w:r>
        <w:rPr>
          <w:rFonts w:hint="eastAsia"/>
        </w:rPr>
        <w:t>本科学历、学位证书及其认证报告；</w:t>
      </w:r>
    </w:p>
    <w:p w14:paraId="32DF85C7">
      <w:pPr>
        <w:spacing w:line="560" w:lineRule="exact"/>
        <w:ind w:firstLine="560" w:firstLineChars="200"/>
      </w:pPr>
      <w:r>
        <w:rPr>
          <w:rFonts w:hint="eastAsia"/>
        </w:rPr>
        <w:t>10</w:t>
      </w:r>
      <w:r>
        <w:t>.</w:t>
      </w:r>
      <w:r>
        <w:rPr>
          <w:rFonts w:hint="eastAsia"/>
        </w:rPr>
        <w:t>最后学历、学位证书</w:t>
      </w:r>
      <w:bookmarkEnd w:id="4"/>
      <w:bookmarkEnd w:id="5"/>
      <w:r>
        <w:rPr>
          <w:rFonts w:hint="eastAsia"/>
        </w:rPr>
        <w:t>及其认证报告：</w:t>
      </w:r>
    </w:p>
    <w:p w14:paraId="2BF9FDE7">
      <w:pPr>
        <w:spacing w:line="560" w:lineRule="exact"/>
        <w:ind w:firstLine="560" w:firstLineChars="200"/>
      </w:pPr>
      <w:bookmarkStart w:id="6" w:name="OLE_LINK27"/>
      <w:bookmarkStart w:id="7" w:name="OLE_LINK34"/>
      <w:bookmarkStart w:id="8" w:name="OLE_LINK29"/>
      <w:bookmarkStart w:id="9" w:name="OLE_LINK28"/>
      <w:r>
        <w:rPr>
          <w:rFonts w:hint="eastAsia"/>
        </w:rPr>
        <w:t>（1）获得硕士学历、学位的考生提交：硕士学位和学历证书及其认证报告；</w:t>
      </w:r>
    </w:p>
    <w:p w14:paraId="6AF7AB68">
      <w:pPr>
        <w:spacing w:line="560" w:lineRule="exact"/>
        <w:ind w:firstLine="560" w:firstLineChars="200"/>
      </w:pPr>
      <w:r>
        <w:rPr>
          <w:rFonts w:hint="eastAsia"/>
        </w:rPr>
        <w:t>（2）仅获得硕士学位的考生提交：</w:t>
      </w:r>
      <w:bookmarkStart w:id="10" w:name="OLE_LINK5"/>
      <w:bookmarkStart w:id="11" w:name="OLE_LINK6"/>
      <w:r>
        <w:rPr>
          <w:rFonts w:hint="eastAsia"/>
        </w:rPr>
        <w:t>硕士学位证书</w:t>
      </w:r>
      <w:bookmarkEnd w:id="10"/>
      <w:bookmarkEnd w:id="11"/>
      <w:r>
        <w:rPr>
          <w:rFonts w:hint="eastAsia"/>
        </w:rPr>
        <w:t>及其认证报告；</w:t>
      </w:r>
    </w:p>
    <w:p w14:paraId="41161243">
      <w:pPr>
        <w:spacing w:line="560" w:lineRule="exact"/>
        <w:ind w:firstLine="560" w:firstLineChars="200"/>
      </w:pPr>
      <w:r>
        <w:rPr>
          <w:rFonts w:hint="eastAsia"/>
        </w:rPr>
        <w:t>（3）</w:t>
      </w:r>
      <w:bookmarkStart w:id="12" w:name="OLE_LINK21"/>
      <w:bookmarkStart w:id="13" w:name="OLE_LINK22"/>
      <w:r>
        <w:rPr>
          <w:rFonts w:hint="eastAsia"/>
        </w:rPr>
        <w:t>与硕士毕业生同等学力的考生</w:t>
      </w:r>
      <w:bookmarkEnd w:id="12"/>
      <w:bookmarkEnd w:id="13"/>
      <w:r>
        <w:rPr>
          <w:rFonts w:hint="eastAsia"/>
        </w:rPr>
        <w:t>提交空文档；</w:t>
      </w:r>
    </w:p>
    <w:bookmarkEnd w:id="6"/>
    <w:bookmarkEnd w:id="7"/>
    <w:bookmarkEnd w:id="8"/>
    <w:bookmarkEnd w:id="9"/>
    <w:p w14:paraId="6292C178">
      <w:pPr>
        <w:spacing w:line="560" w:lineRule="exact"/>
        <w:ind w:firstLine="560" w:firstLineChars="200"/>
      </w:pPr>
      <w:bookmarkStart w:id="14" w:name="OLE_LINK36"/>
      <w:bookmarkStart w:id="15" w:name="OLE_LINK35"/>
      <w:bookmarkStart w:id="16" w:name="OLE_LINK33"/>
      <w:bookmarkStart w:id="17" w:name="OLE_LINK32"/>
      <w:r>
        <w:rPr>
          <w:rFonts w:hint="eastAsia"/>
        </w:rPr>
        <w:t>请注意：学历学位认证报告（有效期至2</w:t>
      </w:r>
      <w:r>
        <w:t>025</w:t>
      </w:r>
      <w:r>
        <w:rPr>
          <w:rFonts w:hint="eastAsia"/>
        </w:rPr>
        <w:t>年</w:t>
      </w:r>
      <w:r>
        <w:t>6</w:t>
      </w:r>
      <w:r>
        <w:rPr>
          <w:rFonts w:hint="eastAsia"/>
        </w:rPr>
        <w:t>月）</w:t>
      </w:r>
      <w:bookmarkEnd w:id="14"/>
      <w:bookmarkEnd w:id="15"/>
      <w:r>
        <w:rPr>
          <w:rFonts w:hint="eastAsia"/>
        </w:rPr>
        <w:t>是指</w:t>
      </w:r>
      <w:bookmarkStart w:id="18" w:name="OLE_LINK10"/>
      <w:bookmarkStart w:id="19" w:name="OLE_LINK9"/>
      <w:r>
        <w:rPr>
          <w:rFonts w:hint="eastAsia"/>
        </w:rPr>
        <w:t>《教育部学历证书电子注册备案表》</w:t>
      </w:r>
      <w:bookmarkEnd w:id="18"/>
      <w:bookmarkEnd w:id="19"/>
      <w:r>
        <w:rPr>
          <w:rFonts w:hint="eastAsia"/>
        </w:rPr>
        <w:t>，</w:t>
      </w:r>
      <w:bookmarkStart w:id="20" w:name="OLE_LINK8"/>
      <w:bookmarkStart w:id="21" w:name="OLE_LINK20"/>
      <w:bookmarkStart w:id="22" w:name="OLE_LINK19"/>
      <w:bookmarkStart w:id="23" w:name="OLE_LINK7"/>
      <w:r>
        <w:rPr>
          <w:rFonts w:hint="eastAsia"/>
        </w:rPr>
        <w:t>《中国高等教育学位在线验证报告》</w:t>
      </w:r>
      <w:bookmarkEnd w:id="20"/>
      <w:bookmarkEnd w:id="21"/>
      <w:bookmarkEnd w:id="22"/>
      <w:bookmarkEnd w:id="23"/>
      <w:r>
        <w:rPr>
          <w:rFonts w:hint="eastAsia"/>
          <w:b/>
        </w:rPr>
        <w:t>或</w:t>
      </w:r>
      <w:r>
        <w:rPr>
          <w:rFonts w:hint="eastAsia"/>
        </w:rPr>
        <w:t>《中国高等教育学位认证报告》（适用于2008年9月之前颁发的学位证书，请提供通过中国学位认证系统申请）;在境外获得研究生学历学位的考生提交教育部留学服务中心出具的《国（境）外学历学位认证书》;</w:t>
      </w:r>
    </w:p>
    <w:bookmarkEnd w:id="16"/>
    <w:bookmarkEnd w:id="17"/>
    <w:p w14:paraId="347B101E">
      <w:pPr>
        <w:spacing w:line="560" w:lineRule="exact"/>
        <w:ind w:firstLine="560" w:firstLineChars="200"/>
      </w:pPr>
      <w:r>
        <w:rPr>
          <w:rFonts w:hint="eastAsia"/>
        </w:rPr>
        <w:t>11</w:t>
      </w:r>
      <w:r>
        <w:t>.</w:t>
      </w:r>
      <w:r>
        <w:rPr>
          <w:rFonts w:hint="eastAsia"/>
        </w:rPr>
        <w:t>硕士研究生课程成绩单原件（或复印件加盖档案部门公章），与硕士毕业生同等学力的考生提交进修的</w:t>
      </w:r>
      <w:bookmarkStart w:id="24" w:name="OLE_LINK16"/>
      <w:bookmarkStart w:id="25" w:name="OLE_LINK15"/>
      <w:r>
        <w:rPr>
          <w:rFonts w:hint="eastAsia"/>
        </w:rPr>
        <w:t>相同或相近专业的硕士研究生课程成绩单（盖研究生培养部门的公章）</w:t>
      </w:r>
      <w:bookmarkEnd w:id="24"/>
      <w:bookmarkEnd w:id="25"/>
      <w:r>
        <w:rPr>
          <w:rFonts w:hint="eastAsia"/>
        </w:rPr>
        <w:t>；</w:t>
      </w:r>
    </w:p>
    <w:p w14:paraId="2C9AE5B1">
      <w:pPr>
        <w:spacing w:line="560" w:lineRule="exact"/>
        <w:ind w:firstLine="560" w:firstLineChars="200"/>
      </w:pPr>
      <w:r>
        <w:rPr>
          <w:rFonts w:hint="eastAsia"/>
        </w:rPr>
        <w:t>12</w:t>
      </w:r>
      <w:r>
        <w:t>.</w:t>
      </w:r>
      <w:bookmarkStart w:id="26" w:name="OLE_LINK37"/>
      <w:bookmarkStart w:id="27" w:name="OLE_LINK38"/>
      <w:r>
        <w:rPr>
          <w:rFonts w:hint="eastAsia"/>
        </w:rPr>
        <w:t>外国语水平材料</w:t>
      </w:r>
      <w:bookmarkEnd w:id="26"/>
      <w:bookmarkEnd w:id="27"/>
      <w:r>
        <w:rPr>
          <w:rFonts w:hint="eastAsia"/>
        </w:rPr>
        <w:t>;</w:t>
      </w:r>
      <w:r>
        <w:t xml:space="preserve"> </w:t>
      </w:r>
    </w:p>
    <w:p w14:paraId="1A632C2B">
      <w:pPr>
        <w:spacing w:line="560" w:lineRule="exact"/>
        <w:ind w:firstLine="560" w:firstLineChars="200"/>
      </w:pPr>
      <w:r>
        <w:t>1</w:t>
      </w:r>
      <w:r>
        <w:rPr>
          <w:rFonts w:hint="eastAsia"/>
        </w:rPr>
        <w:t>3</w:t>
      </w:r>
      <w:r>
        <w:t>.</w:t>
      </w:r>
      <w:r>
        <w:rPr>
          <w:rFonts w:hint="eastAsia"/>
        </w:rPr>
        <w:t>基础水平材料，请各位考生根据报考类别将以上2-12项</w:t>
      </w:r>
      <w:r>
        <w:t>要求的材料按照顺序扫描、编辑、汇总为一个带有目录的PDF文件，汇总后的文件大小不超过20M。</w:t>
      </w:r>
      <w:bookmarkStart w:id="28" w:name="OLE_LINK39"/>
      <w:bookmarkStart w:id="29" w:name="OLE_LINK40"/>
    </w:p>
    <w:bookmarkEnd w:id="28"/>
    <w:bookmarkEnd w:id="29"/>
    <w:p w14:paraId="464D28ED">
      <w:pPr>
        <w:keepNext w:val="0"/>
        <w:keepLines w:val="0"/>
        <w:pageBreakBefore w:val="0"/>
        <w:widowControl/>
        <w:kinsoku/>
        <w:wordWrap/>
        <w:overflowPunct/>
        <w:topLinePunct w:val="0"/>
        <w:autoSpaceDE/>
        <w:autoSpaceDN/>
        <w:bidi w:val="0"/>
        <w:adjustRightInd w:val="0"/>
        <w:snapToGrid w:val="0"/>
        <w:spacing w:before="157" w:beforeLines="50" w:line="560" w:lineRule="exact"/>
        <w:ind w:firstLine="640" w:firstLineChars="200"/>
        <w:textAlignment w:val="auto"/>
        <w:rPr>
          <w:rFonts w:hint="eastAsia" w:ascii="黑体" w:hAnsi="黑体" w:eastAsia="黑体" w:cs="黑体"/>
          <w:sz w:val="32"/>
          <w:szCs w:val="22"/>
        </w:rPr>
      </w:pPr>
      <w:r>
        <w:rPr>
          <w:rFonts w:hint="eastAsia" w:ascii="黑体" w:hAnsi="黑体" w:eastAsia="黑体" w:cs="黑体"/>
          <w:sz w:val="32"/>
          <w:szCs w:val="22"/>
        </w:rPr>
        <w:t>二、报名系统下载材料(缴费完成后通过系统下载)</w:t>
      </w:r>
    </w:p>
    <w:p w14:paraId="6ADE4879">
      <w:pPr>
        <w:spacing w:line="560" w:lineRule="exact"/>
        <w:ind w:firstLine="560" w:firstLineChars="200"/>
      </w:pPr>
      <w:r>
        <w:rPr>
          <w:rFonts w:hint="eastAsia"/>
        </w:rPr>
        <w:t>14</w:t>
      </w:r>
      <w:r>
        <w:t>.2025</w:t>
      </w:r>
      <w:r>
        <w:rPr>
          <w:rFonts w:hint="eastAsia"/>
        </w:rPr>
        <w:t>年</w:t>
      </w:r>
      <w:bookmarkStart w:id="30" w:name="OLE_LINK23"/>
      <w:bookmarkStart w:id="31" w:name="OLE_LINK24"/>
      <w:r>
        <w:rPr>
          <w:rFonts w:hint="eastAsia"/>
        </w:rPr>
        <w:t>报考</w:t>
      </w:r>
      <w:bookmarkEnd w:id="30"/>
      <w:bookmarkEnd w:id="31"/>
      <w:r>
        <w:rPr>
          <w:rFonts w:hint="eastAsia"/>
        </w:rPr>
        <w:t>攻读博士学位研究生登记表;</w:t>
      </w:r>
    </w:p>
    <w:p w14:paraId="5EAA55DA">
      <w:pPr>
        <w:spacing w:line="560" w:lineRule="exact"/>
        <w:ind w:firstLine="560" w:firstLineChars="200"/>
      </w:pPr>
      <w:r>
        <w:rPr>
          <w:rFonts w:hint="eastAsia"/>
        </w:rPr>
        <w:t>15</w:t>
      </w:r>
      <w:r>
        <w:t>.</w:t>
      </w:r>
      <w:r>
        <w:rPr>
          <w:rFonts w:hint="eastAsia"/>
        </w:rPr>
        <w:t>政治审查表;</w:t>
      </w:r>
    </w:p>
    <w:p w14:paraId="6A060D13">
      <w:pPr>
        <w:spacing w:line="560" w:lineRule="exact"/>
        <w:ind w:firstLine="560" w:firstLineChars="200"/>
      </w:pPr>
      <w:r>
        <w:t>1</w:t>
      </w:r>
      <w:r>
        <w:rPr>
          <w:rFonts w:hint="eastAsia"/>
        </w:rPr>
        <w:t>6.报考北京交通大学博士研究生诚信承诺书；</w:t>
      </w:r>
    </w:p>
    <w:p w14:paraId="4D50D02A">
      <w:pPr>
        <w:spacing w:line="560" w:lineRule="exact"/>
        <w:ind w:firstLine="560" w:firstLineChars="200"/>
      </w:pPr>
      <w:r>
        <w:t>1</w:t>
      </w:r>
      <w:r>
        <w:rPr>
          <w:rFonts w:hint="eastAsia"/>
        </w:rPr>
        <w:t>7</w:t>
      </w:r>
      <w:r>
        <w:t>.</w:t>
      </w:r>
      <w:r>
        <w:rPr>
          <w:rFonts w:hint="eastAsia"/>
        </w:rPr>
        <w:t>体检表（考生参加体检时使用，不作为报考材料提交）。</w:t>
      </w:r>
    </w:p>
    <w:p w14:paraId="4E9CD4AC">
      <w:pPr>
        <w:keepNext w:val="0"/>
        <w:keepLines w:val="0"/>
        <w:pageBreakBefore w:val="0"/>
        <w:widowControl/>
        <w:kinsoku/>
        <w:wordWrap/>
        <w:overflowPunct/>
        <w:topLinePunct w:val="0"/>
        <w:autoSpaceDE/>
        <w:autoSpaceDN/>
        <w:bidi w:val="0"/>
        <w:adjustRightInd w:val="0"/>
        <w:snapToGrid w:val="0"/>
        <w:spacing w:before="157" w:beforeLines="50" w:line="560" w:lineRule="exact"/>
        <w:ind w:firstLine="640" w:firstLineChars="200"/>
        <w:textAlignment w:val="auto"/>
        <w:rPr>
          <w:rFonts w:hint="eastAsia" w:ascii="黑体" w:hAnsi="黑体" w:eastAsia="黑体" w:cs="黑体"/>
          <w:sz w:val="32"/>
          <w:szCs w:val="22"/>
        </w:rPr>
      </w:pPr>
      <w:r>
        <w:rPr>
          <w:rFonts w:hint="eastAsia" w:ascii="黑体" w:hAnsi="黑体" w:eastAsia="黑体" w:cs="黑体"/>
          <w:sz w:val="32"/>
          <w:szCs w:val="22"/>
        </w:rPr>
        <w:t>三、纸质版材料提交要求</w:t>
      </w:r>
    </w:p>
    <w:p w14:paraId="63C5D257">
      <w:pPr>
        <w:spacing w:line="560" w:lineRule="exact"/>
        <w:ind w:firstLine="560" w:firstLineChars="200"/>
      </w:pPr>
      <w:r>
        <w:rPr>
          <w:rFonts w:hint="eastAsia"/>
        </w:rPr>
        <w:t>请在</w:t>
      </w:r>
      <w:r>
        <w:rPr>
          <w:rFonts w:hint="eastAsia"/>
          <w:b/>
          <w:bCs/>
        </w:rPr>
        <w:t>面试时携带以上全部材料纸质版</w:t>
      </w:r>
      <w:r>
        <w:rPr>
          <w:rFonts w:hint="eastAsia"/>
        </w:rPr>
        <w:t>，提交给所在面试组工作人员。其中各项材料须按照以下顺序、数量、要求，从上到下</w:t>
      </w:r>
      <w:bookmarkStart w:id="32" w:name="_GoBack"/>
      <w:bookmarkEnd w:id="32"/>
      <w:r>
        <w:rPr>
          <w:rFonts w:hint="eastAsia"/>
        </w:rPr>
        <w:t>依次摆放，无需装订，并装入材料袋：</w:t>
      </w:r>
    </w:p>
    <w:p w14:paraId="6B1FB619">
      <w:pPr>
        <w:spacing w:line="560" w:lineRule="exact"/>
        <w:ind w:firstLine="560" w:firstLineChars="200"/>
      </w:pPr>
      <w:r>
        <w:rPr>
          <w:rFonts w:hint="eastAsia"/>
        </w:rPr>
        <w:t>（1）本人与北京交通大学科研团队开展的科研合作情况，1份</w:t>
      </w:r>
      <w:r>
        <w:rPr>
          <w:rFonts w:hint="eastAsia"/>
          <w:b/>
        </w:rPr>
        <w:t>；</w:t>
      </w:r>
    </w:p>
    <w:p w14:paraId="5165F721">
      <w:pPr>
        <w:spacing w:line="560" w:lineRule="exact"/>
        <w:ind w:firstLine="560" w:firstLineChars="200"/>
      </w:pPr>
      <w:r>
        <w:rPr>
          <w:rFonts w:hint="eastAsia"/>
        </w:rPr>
        <w:t>（</w:t>
      </w:r>
      <w:r>
        <w:t>2</w:t>
      </w:r>
      <w:r>
        <w:rPr>
          <w:rFonts w:hint="eastAsia"/>
        </w:rPr>
        <w:t>）主持或参与重大、重点工程项目证明材料，1份原件；</w:t>
      </w:r>
    </w:p>
    <w:p w14:paraId="274D0532">
      <w:pPr>
        <w:spacing w:line="560" w:lineRule="exact"/>
        <w:ind w:firstLine="560" w:firstLineChars="200"/>
      </w:pPr>
      <w:r>
        <w:rPr>
          <w:rFonts w:hint="eastAsia"/>
        </w:rPr>
        <w:t>（3）研究生学位论文，1份复印件或打印件，装订；</w:t>
      </w:r>
    </w:p>
    <w:p w14:paraId="2306205A">
      <w:pPr>
        <w:spacing w:line="560" w:lineRule="exact"/>
        <w:ind w:firstLine="560" w:firstLineChars="200"/>
      </w:pPr>
      <w:r>
        <w:rPr>
          <w:rFonts w:hint="eastAsia"/>
        </w:rPr>
        <w:t>（4）获奖证书、公开发表的学术论文、所获专利及其他原创性研究成果的证明材料，同等学力考生成果的证明材料，1份复印件；</w:t>
      </w:r>
    </w:p>
    <w:p w14:paraId="7F8D4D7A">
      <w:pPr>
        <w:spacing w:line="560" w:lineRule="exact"/>
        <w:ind w:firstLine="560" w:firstLineChars="200"/>
      </w:pPr>
      <w:r>
        <w:rPr>
          <w:rFonts w:hint="eastAsia"/>
        </w:rPr>
        <w:t>（5）专家推荐书，1套原件每份单独装订，1套复印件每份单独装订（首页右上角铅笔注明“复印件”）；</w:t>
      </w:r>
    </w:p>
    <w:p w14:paraId="4E189C60">
      <w:pPr>
        <w:spacing w:line="560" w:lineRule="exact"/>
        <w:ind w:firstLine="560" w:firstLineChars="200"/>
      </w:pPr>
      <w:r>
        <w:rPr>
          <w:rFonts w:hint="eastAsia"/>
        </w:rPr>
        <w:t>（6）攻读专业学位博士研究计划书，1份原件；</w:t>
      </w:r>
    </w:p>
    <w:p w14:paraId="2A8B4F25">
      <w:pPr>
        <w:spacing w:line="560" w:lineRule="exact"/>
        <w:ind w:firstLine="560" w:firstLineChars="200"/>
      </w:pPr>
      <w:r>
        <w:rPr>
          <w:rFonts w:hint="eastAsia"/>
        </w:rPr>
        <w:t>（7）有效居民身份证，正反面复印在1页纸上，1份复印件；</w:t>
      </w:r>
    </w:p>
    <w:p w14:paraId="108EFDCC">
      <w:pPr>
        <w:spacing w:line="560" w:lineRule="exact"/>
        <w:ind w:firstLine="560" w:firstLineChars="200"/>
      </w:pPr>
      <w:r>
        <w:rPr>
          <w:rFonts w:hint="eastAsia"/>
        </w:rPr>
        <w:t>（</w:t>
      </w:r>
      <w:r>
        <w:t>8</w:t>
      </w:r>
      <w:r>
        <w:rPr>
          <w:rFonts w:hint="eastAsia"/>
        </w:rPr>
        <w:t>）本科、硕士学历、学位证书，1份复印件；</w:t>
      </w:r>
    </w:p>
    <w:p w14:paraId="7C17BC02">
      <w:pPr>
        <w:spacing w:line="560" w:lineRule="exact"/>
        <w:ind w:firstLine="560" w:firstLineChars="200"/>
      </w:pPr>
      <w:r>
        <w:rPr>
          <w:rFonts w:hint="eastAsia"/>
        </w:rPr>
        <w:t>（</w:t>
      </w:r>
      <w:r>
        <w:t>9</w:t>
      </w:r>
      <w:r>
        <w:rPr>
          <w:rFonts w:hint="eastAsia"/>
        </w:rPr>
        <w:t>）本科、硕士学历、学位认证材料（有效期至2025年6月），1份打印件；</w:t>
      </w:r>
    </w:p>
    <w:p w14:paraId="038E800D">
      <w:pPr>
        <w:spacing w:line="560" w:lineRule="exact"/>
        <w:ind w:firstLine="560" w:firstLineChars="200"/>
      </w:pPr>
      <w:r>
        <w:rPr>
          <w:rFonts w:hint="eastAsia"/>
        </w:rPr>
        <w:t>（</w:t>
      </w:r>
      <w:r>
        <w:t>10</w:t>
      </w:r>
      <w:r>
        <w:rPr>
          <w:rFonts w:hint="eastAsia"/>
        </w:rPr>
        <w:t>）研究生课程成绩单（同等学力考生提供进修相同或相近专业的硕士研究生课程成绩单原件）， 1份原件；</w:t>
      </w:r>
    </w:p>
    <w:p w14:paraId="21E47348">
      <w:pPr>
        <w:spacing w:line="560" w:lineRule="exact"/>
        <w:ind w:firstLine="560" w:firstLineChars="200"/>
      </w:pPr>
      <w:r>
        <w:rPr>
          <w:rFonts w:hint="eastAsia"/>
        </w:rPr>
        <w:t>（11）外国语水平材料，1份复印件；</w:t>
      </w:r>
    </w:p>
    <w:p w14:paraId="01EC615F">
      <w:pPr>
        <w:spacing w:line="560" w:lineRule="exact"/>
        <w:ind w:firstLine="560" w:firstLineChars="200"/>
      </w:pPr>
      <w:r>
        <w:rPr>
          <w:rFonts w:hint="eastAsia"/>
        </w:rPr>
        <w:t>（12）报考登记表，</w:t>
      </w:r>
      <w:r>
        <w:t>2</w:t>
      </w:r>
      <w:r>
        <w:rPr>
          <w:rFonts w:hint="eastAsia"/>
        </w:rPr>
        <w:t>份原件（请勿装订，每份用长尾夹或曲别针夹住），报考意见处须注明是否“同意报考”、学习方式“非全日制”以及报考类别“定向就业”，负责人签字，盖工作单位对应公章（盖章栏下方有详细说明，请仔细阅读，并对照盖章）；</w:t>
      </w:r>
    </w:p>
    <w:p w14:paraId="76D19D6E">
      <w:pPr>
        <w:spacing w:line="560" w:lineRule="exact"/>
        <w:ind w:firstLine="560" w:firstLineChars="200"/>
      </w:pPr>
      <w:r>
        <w:rPr>
          <w:rFonts w:hint="eastAsia"/>
        </w:rPr>
        <w:t>（13）政治审查表，</w:t>
      </w:r>
      <w:r>
        <w:t>1份原件</w:t>
      </w:r>
      <w:r>
        <w:rPr>
          <w:rFonts w:hint="eastAsia"/>
        </w:rPr>
        <w:t>，政审意见不得为空，加盖人事档案所在单位（或工作单位）政工部门或人事部门公章；</w:t>
      </w:r>
    </w:p>
    <w:p w14:paraId="289551A3">
      <w:pPr>
        <w:spacing w:line="560" w:lineRule="exact"/>
        <w:ind w:firstLine="560" w:firstLineChars="200"/>
      </w:pPr>
      <w:r>
        <w:rPr>
          <w:rFonts w:hint="eastAsia"/>
        </w:rPr>
        <w:t>（1</w:t>
      </w:r>
      <w:r>
        <w:t>4</w:t>
      </w:r>
      <w:r>
        <w:rPr>
          <w:rFonts w:hint="eastAsia"/>
        </w:rPr>
        <w:t>）报考承诺书，1份原件。</w:t>
      </w:r>
    </w:p>
    <w:sectPr>
      <w:pgSz w:w="11906" w:h="16838"/>
      <w:pgMar w:top="1440" w:right="1080" w:bottom="1440" w:left="108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0"/>
  <w:drawingGridVerticalSpacing w:val="156"/>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UyOGRhOGE5Y2VhMmUxY2NlMjc1NTlhODhmZmUzOWQifQ=="/>
  </w:docVars>
  <w:rsids>
    <w:rsidRoot w:val="00987813"/>
    <w:rsid w:val="00002986"/>
    <w:rsid w:val="000045F8"/>
    <w:rsid w:val="00011567"/>
    <w:rsid w:val="000126D5"/>
    <w:rsid w:val="00012AE2"/>
    <w:rsid w:val="00014B9E"/>
    <w:rsid w:val="00015158"/>
    <w:rsid w:val="000220AD"/>
    <w:rsid w:val="000241A8"/>
    <w:rsid w:val="00024647"/>
    <w:rsid w:val="000256C5"/>
    <w:rsid w:val="00027D0A"/>
    <w:rsid w:val="00030B29"/>
    <w:rsid w:val="00030B40"/>
    <w:rsid w:val="00031919"/>
    <w:rsid w:val="00032790"/>
    <w:rsid w:val="00032F56"/>
    <w:rsid w:val="000336E6"/>
    <w:rsid w:val="00033B7E"/>
    <w:rsid w:val="00035BD1"/>
    <w:rsid w:val="00036C66"/>
    <w:rsid w:val="00040F83"/>
    <w:rsid w:val="00042E0D"/>
    <w:rsid w:val="00044625"/>
    <w:rsid w:val="00045A01"/>
    <w:rsid w:val="0004641B"/>
    <w:rsid w:val="0004717C"/>
    <w:rsid w:val="000474DA"/>
    <w:rsid w:val="00050452"/>
    <w:rsid w:val="000507B3"/>
    <w:rsid w:val="00050CC5"/>
    <w:rsid w:val="00056B7A"/>
    <w:rsid w:val="000579A4"/>
    <w:rsid w:val="00060B0C"/>
    <w:rsid w:val="00062834"/>
    <w:rsid w:val="000651EC"/>
    <w:rsid w:val="00071DA4"/>
    <w:rsid w:val="0007367B"/>
    <w:rsid w:val="00073C56"/>
    <w:rsid w:val="0007598C"/>
    <w:rsid w:val="00075AC6"/>
    <w:rsid w:val="0007706B"/>
    <w:rsid w:val="00077FB8"/>
    <w:rsid w:val="0008041F"/>
    <w:rsid w:val="00081D77"/>
    <w:rsid w:val="000849A4"/>
    <w:rsid w:val="000857AA"/>
    <w:rsid w:val="00085804"/>
    <w:rsid w:val="00092CFF"/>
    <w:rsid w:val="00097936"/>
    <w:rsid w:val="000A20AF"/>
    <w:rsid w:val="000A302A"/>
    <w:rsid w:val="000A63A9"/>
    <w:rsid w:val="000B20CF"/>
    <w:rsid w:val="000B34D2"/>
    <w:rsid w:val="000C69CF"/>
    <w:rsid w:val="000C6AE5"/>
    <w:rsid w:val="000D017A"/>
    <w:rsid w:val="000D2527"/>
    <w:rsid w:val="000D4CC9"/>
    <w:rsid w:val="000D6EA0"/>
    <w:rsid w:val="000E06FE"/>
    <w:rsid w:val="000F1F36"/>
    <w:rsid w:val="000F2953"/>
    <w:rsid w:val="000F2C82"/>
    <w:rsid w:val="000F435C"/>
    <w:rsid w:val="000F5077"/>
    <w:rsid w:val="000F709C"/>
    <w:rsid w:val="00106F5C"/>
    <w:rsid w:val="00107400"/>
    <w:rsid w:val="00110967"/>
    <w:rsid w:val="00111F3B"/>
    <w:rsid w:val="00114FF1"/>
    <w:rsid w:val="00115D0F"/>
    <w:rsid w:val="001201B1"/>
    <w:rsid w:val="00121CF2"/>
    <w:rsid w:val="00122B5E"/>
    <w:rsid w:val="00123986"/>
    <w:rsid w:val="001261B2"/>
    <w:rsid w:val="0012759B"/>
    <w:rsid w:val="00132716"/>
    <w:rsid w:val="00134D41"/>
    <w:rsid w:val="001352AF"/>
    <w:rsid w:val="0014099E"/>
    <w:rsid w:val="0014194E"/>
    <w:rsid w:val="00141EA7"/>
    <w:rsid w:val="00147BDA"/>
    <w:rsid w:val="00150A2D"/>
    <w:rsid w:val="00152CDA"/>
    <w:rsid w:val="00154505"/>
    <w:rsid w:val="0015586D"/>
    <w:rsid w:val="001570CC"/>
    <w:rsid w:val="0015764F"/>
    <w:rsid w:val="00157BF8"/>
    <w:rsid w:val="00157E93"/>
    <w:rsid w:val="0016119D"/>
    <w:rsid w:val="00164883"/>
    <w:rsid w:val="001673D1"/>
    <w:rsid w:val="0016745E"/>
    <w:rsid w:val="00167EFA"/>
    <w:rsid w:val="0017105C"/>
    <w:rsid w:val="00171AF6"/>
    <w:rsid w:val="001750E2"/>
    <w:rsid w:val="00190B66"/>
    <w:rsid w:val="00191906"/>
    <w:rsid w:val="001935F7"/>
    <w:rsid w:val="00195E86"/>
    <w:rsid w:val="001965F4"/>
    <w:rsid w:val="00197B71"/>
    <w:rsid w:val="001A1720"/>
    <w:rsid w:val="001A193A"/>
    <w:rsid w:val="001A4E69"/>
    <w:rsid w:val="001A5859"/>
    <w:rsid w:val="001B075F"/>
    <w:rsid w:val="001B287C"/>
    <w:rsid w:val="001B57B7"/>
    <w:rsid w:val="001C2F8A"/>
    <w:rsid w:val="001C33B8"/>
    <w:rsid w:val="001C53B1"/>
    <w:rsid w:val="001D5347"/>
    <w:rsid w:val="001D535E"/>
    <w:rsid w:val="001D5480"/>
    <w:rsid w:val="001D5E59"/>
    <w:rsid w:val="001D6EA7"/>
    <w:rsid w:val="001E00F6"/>
    <w:rsid w:val="001E1171"/>
    <w:rsid w:val="001E1D9A"/>
    <w:rsid w:val="001E4ACD"/>
    <w:rsid w:val="001E74FC"/>
    <w:rsid w:val="001E7D3B"/>
    <w:rsid w:val="001F2105"/>
    <w:rsid w:val="001F2FBA"/>
    <w:rsid w:val="001F5E7B"/>
    <w:rsid w:val="001F607C"/>
    <w:rsid w:val="001F72E3"/>
    <w:rsid w:val="002024E9"/>
    <w:rsid w:val="00204379"/>
    <w:rsid w:val="00204668"/>
    <w:rsid w:val="0020598E"/>
    <w:rsid w:val="002077A7"/>
    <w:rsid w:val="00207AED"/>
    <w:rsid w:val="00210771"/>
    <w:rsid w:val="002107A3"/>
    <w:rsid w:val="00210D5D"/>
    <w:rsid w:val="0021194C"/>
    <w:rsid w:val="0021552F"/>
    <w:rsid w:val="00215C02"/>
    <w:rsid w:val="0021609A"/>
    <w:rsid w:val="00216F76"/>
    <w:rsid w:val="0022402F"/>
    <w:rsid w:val="00225957"/>
    <w:rsid w:val="0023045B"/>
    <w:rsid w:val="002310C9"/>
    <w:rsid w:val="002314F2"/>
    <w:rsid w:val="00231605"/>
    <w:rsid w:val="00234CCD"/>
    <w:rsid w:val="00235033"/>
    <w:rsid w:val="002357AE"/>
    <w:rsid w:val="002369DA"/>
    <w:rsid w:val="002423D8"/>
    <w:rsid w:val="0024278E"/>
    <w:rsid w:val="00242B71"/>
    <w:rsid w:val="00244DAB"/>
    <w:rsid w:val="00246769"/>
    <w:rsid w:val="002511DE"/>
    <w:rsid w:val="00251B78"/>
    <w:rsid w:val="0025375C"/>
    <w:rsid w:val="002551F5"/>
    <w:rsid w:val="00255203"/>
    <w:rsid w:val="00256069"/>
    <w:rsid w:val="00262BFC"/>
    <w:rsid w:val="00266693"/>
    <w:rsid w:val="002666C6"/>
    <w:rsid w:val="00266C87"/>
    <w:rsid w:val="00267264"/>
    <w:rsid w:val="00273F5B"/>
    <w:rsid w:val="0027428A"/>
    <w:rsid w:val="00277E20"/>
    <w:rsid w:val="00290A59"/>
    <w:rsid w:val="00291313"/>
    <w:rsid w:val="00291512"/>
    <w:rsid w:val="002932CB"/>
    <w:rsid w:val="0029423D"/>
    <w:rsid w:val="00296425"/>
    <w:rsid w:val="002A0A18"/>
    <w:rsid w:val="002A1BB2"/>
    <w:rsid w:val="002A3F68"/>
    <w:rsid w:val="002A4945"/>
    <w:rsid w:val="002A7765"/>
    <w:rsid w:val="002A7D00"/>
    <w:rsid w:val="002A7FB0"/>
    <w:rsid w:val="002B274E"/>
    <w:rsid w:val="002B277C"/>
    <w:rsid w:val="002B3100"/>
    <w:rsid w:val="002B3607"/>
    <w:rsid w:val="002B362F"/>
    <w:rsid w:val="002B6DF8"/>
    <w:rsid w:val="002C4EB8"/>
    <w:rsid w:val="002D0269"/>
    <w:rsid w:val="002D063F"/>
    <w:rsid w:val="002D146E"/>
    <w:rsid w:val="002D1F69"/>
    <w:rsid w:val="002D3F2B"/>
    <w:rsid w:val="002D66D0"/>
    <w:rsid w:val="002D789D"/>
    <w:rsid w:val="002E1715"/>
    <w:rsid w:val="002E29D7"/>
    <w:rsid w:val="002E4326"/>
    <w:rsid w:val="002E51BD"/>
    <w:rsid w:val="002E6950"/>
    <w:rsid w:val="002E6BF6"/>
    <w:rsid w:val="002F1400"/>
    <w:rsid w:val="002F2F61"/>
    <w:rsid w:val="002F5B1C"/>
    <w:rsid w:val="002F70A3"/>
    <w:rsid w:val="003005B5"/>
    <w:rsid w:val="0030088B"/>
    <w:rsid w:val="00306D82"/>
    <w:rsid w:val="00307987"/>
    <w:rsid w:val="00307B40"/>
    <w:rsid w:val="0031002A"/>
    <w:rsid w:val="003108CB"/>
    <w:rsid w:val="00310917"/>
    <w:rsid w:val="003109CB"/>
    <w:rsid w:val="00310A1B"/>
    <w:rsid w:val="003115A1"/>
    <w:rsid w:val="00311C17"/>
    <w:rsid w:val="00313C5E"/>
    <w:rsid w:val="0031686D"/>
    <w:rsid w:val="00323097"/>
    <w:rsid w:val="0032591F"/>
    <w:rsid w:val="0032733E"/>
    <w:rsid w:val="003274C9"/>
    <w:rsid w:val="00330CD7"/>
    <w:rsid w:val="00333481"/>
    <w:rsid w:val="00333DE4"/>
    <w:rsid w:val="003341E9"/>
    <w:rsid w:val="003343B3"/>
    <w:rsid w:val="00337449"/>
    <w:rsid w:val="00340C9A"/>
    <w:rsid w:val="00342393"/>
    <w:rsid w:val="003426B7"/>
    <w:rsid w:val="00343635"/>
    <w:rsid w:val="00344FBC"/>
    <w:rsid w:val="00345A7A"/>
    <w:rsid w:val="00346307"/>
    <w:rsid w:val="0034717E"/>
    <w:rsid w:val="00351ACA"/>
    <w:rsid w:val="00351B6F"/>
    <w:rsid w:val="003526CA"/>
    <w:rsid w:val="00353FBF"/>
    <w:rsid w:val="00354BD7"/>
    <w:rsid w:val="00355A27"/>
    <w:rsid w:val="00357882"/>
    <w:rsid w:val="00361230"/>
    <w:rsid w:val="00362329"/>
    <w:rsid w:val="00363402"/>
    <w:rsid w:val="00363A74"/>
    <w:rsid w:val="00364CDF"/>
    <w:rsid w:val="0036560F"/>
    <w:rsid w:val="00365735"/>
    <w:rsid w:val="003673F6"/>
    <w:rsid w:val="003705E6"/>
    <w:rsid w:val="00370972"/>
    <w:rsid w:val="00371040"/>
    <w:rsid w:val="00371832"/>
    <w:rsid w:val="00375086"/>
    <w:rsid w:val="003763B4"/>
    <w:rsid w:val="00377378"/>
    <w:rsid w:val="00381207"/>
    <w:rsid w:val="003815C9"/>
    <w:rsid w:val="00382DEE"/>
    <w:rsid w:val="00383B83"/>
    <w:rsid w:val="00383D91"/>
    <w:rsid w:val="00383E38"/>
    <w:rsid w:val="00386499"/>
    <w:rsid w:val="00387C5F"/>
    <w:rsid w:val="00391986"/>
    <w:rsid w:val="003920B2"/>
    <w:rsid w:val="003951F9"/>
    <w:rsid w:val="0039578E"/>
    <w:rsid w:val="00396CA4"/>
    <w:rsid w:val="003A0AE6"/>
    <w:rsid w:val="003A1498"/>
    <w:rsid w:val="003A4DCF"/>
    <w:rsid w:val="003A5E4F"/>
    <w:rsid w:val="003A6D4F"/>
    <w:rsid w:val="003B1525"/>
    <w:rsid w:val="003B2EFF"/>
    <w:rsid w:val="003B44D2"/>
    <w:rsid w:val="003B4D8D"/>
    <w:rsid w:val="003C142E"/>
    <w:rsid w:val="003C23A2"/>
    <w:rsid w:val="003C5223"/>
    <w:rsid w:val="003C6926"/>
    <w:rsid w:val="003D141C"/>
    <w:rsid w:val="003D4B4C"/>
    <w:rsid w:val="003D52D5"/>
    <w:rsid w:val="003E2159"/>
    <w:rsid w:val="003E4CE2"/>
    <w:rsid w:val="003F01B7"/>
    <w:rsid w:val="003F289F"/>
    <w:rsid w:val="003F2AC4"/>
    <w:rsid w:val="003F4A15"/>
    <w:rsid w:val="004005BF"/>
    <w:rsid w:val="00401585"/>
    <w:rsid w:val="00401E96"/>
    <w:rsid w:val="00404965"/>
    <w:rsid w:val="0040558A"/>
    <w:rsid w:val="004064D5"/>
    <w:rsid w:val="00406D37"/>
    <w:rsid w:val="004073B0"/>
    <w:rsid w:val="00410938"/>
    <w:rsid w:val="00410F5F"/>
    <w:rsid w:val="0041618E"/>
    <w:rsid w:val="00416A44"/>
    <w:rsid w:val="004200A0"/>
    <w:rsid w:val="00421008"/>
    <w:rsid w:val="00422284"/>
    <w:rsid w:val="00424470"/>
    <w:rsid w:val="00426681"/>
    <w:rsid w:val="00432122"/>
    <w:rsid w:val="00435B59"/>
    <w:rsid w:val="00440649"/>
    <w:rsid w:val="00441435"/>
    <w:rsid w:val="004429F3"/>
    <w:rsid w:val="00443134"/>
    <w:rsid w:val="0044356C"/>
    <w:rsid w:val="00446424"/>
    <w:rsid w:val="004509A8"/>
    <w:rsid w:val="00452BC2"/>
    <w:rsid w:val="004531DD"/>
    <w:rsid w:val="00454838"/>
    <w:rsid w:val="00455433"/>
    <w:rsid w:val="00455748"/>
    <w:rsid w:val="004557AE"/>
    <w:rsid w:val="00456429"/>
    <w:rsid w:val="0045758C"/>
    <w:rsid w:val="004579E9"/>
    <w:rsid w:val="00460607"/>
    <w:rsid w:val="00463B25"/>
    <w:rsid w:val="00464F3D"/>
    <w:rsid w:val="00466827"/>
    <w:rsid w:val="00466DFA"/>
    <w:rsid w:val="00467480"/>
    <w:rsid w:val="00467AD4"/>
    <w:rsid w:val="004844F4"/>
    <w:rsid w:val="004902A4"/>
    <w:rsid w:val="00490784"/>
    <w:rsid w:val="00492AA3"/>
    <w:rsid w:val="004931A3"/>
    <w:rsid w:val="00493DE1"/>
    <w:rsid w:val="00494231"/>
    <w:rsid w:val="00496F51"/>
    <w:rsid w:val="004A0A66"/>
    <w:rsid w:val="004A2607"/>
    <w:rsid w:val="004A6FE4"/>
    <w:rsid w:val="004B342C"/>
    <w:rsid w:val="004B5201"/>
    <w:rsid w:val="004B7775"/>
    <w:rsid w:val="004C0175"/>
    <w:rsid w:val="004C0193"/>
    <w:rsid w:val="004C0949"/>
    <w:rsid w:val="004C0A11"/>
    <w:rsid w:val="004C4B4B"/>
    <w:rsid w:val="004C5898"/>
    <w:rsid w:val="004C5F14"/>
    <w:rsid w:val="004C70F0"/>
    <w:rsid w:val="004C7637"/>
    <w:rsid w:val="004D3A1A"/>
    <w:rsid w:val="004D485D"/>
    <w:rsid w:val="004D577E"/>
    <w:rsid w:val="004D6238"/>
    <w:rsid w:val="004D7317"/>
    <w:rsid w:val="004E1AC2"/>
    <w:rsid w:val="004E5F4D"/>
    <w:rsid w:val="004F094F"/>
    <w:rsid w:val="004F3938"/>
    <w:rsid w:val="004F3DB2"/>
    <w:rsid w:val="004F4079"/>
    <w:rsid w:val="004F7B0A"/>
    <w:rsid w:val="00501EE8"/>
    <w:rsid w:val="00502C8C"/>
    <w:rsid w:val="005039DF"/>
    <w:rsid w:val="0050628E"/>
    <w:rsid w:val="00507A57"/>
    <w:rsid w:val="00511F1D"/>
    <w:rsid w:val="00512910"/>
    <w:rsid w:val="005157FA"/>
    <w:rsid w:val="00516BF0"/>
    <w:rsid w:val="00520829"/>
    <w:rsid w:val="005211C6"/>
    <w:rsid w:val="00523C91"/>
    <w:rsid w:val="00527039"/>
    <w:rsid w:val="00527CAB"/>
    <w:rsid w:val="00527DBF"/>
    <w:rsid w:val="0053041D"/>
    <w:rsid w:val="0053159B"/>
    <w:rsid w:val="005336AC"/>
    <w:rsid w:val="00534606"/>
    <w:rsid w:val="005349E9"/>
    <w:rsid w:val="00535BD9"/>
    <w:rsid w:val="00536134"/>
    <w:rsid w:val="0053645D"/>
    <w:rsid w:val="00541AFB"/>
    <w:rsid w:val="00542C73"/>
    <w:rsid w:val="00544208"/>
    <w:rsid w:val="005548D1"/>
    <w:rsid w:val="00557FEF"/>
    <w:rsid w:val="00567F9A"/>
    <w:rsid w:val="00581D9C"/>
    <w:rsid w:val="00583D19"/>
    <w:rsid w:val="005845AB"/>
    <w:rsid w:val="00584686"/>
    <w:rsid w:val="0058610B"/>
    <w:rsid w:val="00590CAE"/>
    <w:rsid w:val="00591E4B"/>
    <w:rsid w:val="00596F6B"/>
    <w:rsid w:val="00597F1E"/>
    <w:rsid w:val="005A12F6"/>
    <w:rsid w:val="005A133B"/>
    <w:rsid w:val="005A5B8D"/>
    <w:rsid w:val="005B5299"/>
    <w:rsid w:val="005B7CF1"/>
    <w:rsid w:val="005C56C4"/>
    <w:rsid w:val="005C65C5"/>
    <w:rsid w:val="005C7778"/>
    <w:rsid w:val="005D0488"/>
    <w:rsid w:val="005D18C4"/>
    <w:rsid w:val="005D28BC"/>
    <w:rsid w:val="005D2E77"/>
    <w:rsid w:val="005D2F3A"/>
    <w:rsid w:val="005D5A47"/>
    <w:rsid w:val="005D5BEA"/>
    <w:rsid w:val="005D606E"/>
    <w:rsid w:val="005D66F3"/>
    <w:rsid w:val="005D7156"/>
    <w:rsid w:val="005D7D71"/>
    <w:rsid w:val="005E33CC"/>
    <w:rsid w:val="005E471A"/>
    <w:rsid w:val="005E63BE"/>
    <w:rsid w:val="005E72BC"/>
    <w:rsid w:val="00605F99"/>
    <w:rsid w:val="00606EC3"/>
    <w:rsid w:val="0061038B"/>
    <w:rsid w:val="006148EA"/>
    <w:rsid w:val="006161DD"/>
    <w:rsid w:val="00621807"/>
    <w:rsid w:val="00622622"/>
    <w:rsid w:val="006249AD"/>
    <w:rsid w:val="006262C4"/>
    <w:rsid w:val="00626AF8"/>
    <w:rsid w:val="006315F8"/>
    <w:rsid w:val="006319AE"/>
    <w:rsid w:val="00632B7D"/>
    <w:rsid w:val="00633562"/>
    <w:rsid w:val="00636153"/>
    <w:rsid w:val="006361E5"/>
    <w:rsid w:val="00636320"/>
    <w:rsid w:val="00641A71"/>
    <w:rsid w:val="00642687"/>
    <w:rsid w:val="006452EE"/>
    <w:rsid w:val="00645B11"/>
    <w:rsid w:val="00647C69"/>
    <w:rsid w:val="00651307"/>
    <w:rsid w:val="006544BB"/>
    <w:rsid w:val="006618C9"/>
    <w:rsid w:val="006634C9"/>
    <w:rsid w:val="00665144"/>
    <w:rsid w:val="00670DF8"/>
    <w:rsid w:val="006751C1"/>
    <w:rsid w:val="00676519"/>
    <w:rsid w:val="0068206B"/>
    <w:rsid w:val="00682CE4"/>
    <w:rsid w:val="00687C32"/>
    <w:rsid w:val="00687D27"/>
    <w:rsid w:val="00692C52"/>
    <w:rsid w:val="006A333D"/>
    <w:rsid w:val="006A5E27"/>
    <w:rsid w:val="006A7E76"/>
    <w:rsid w:val="006B33EE"/>
    <w:rsid w:val="006B4100"/>
    <w:rsid w:val="006C285B"/>
    <w:rsid w:val="006C6339"/>
    <w:rsid w:val="006C7BD0"/>
    <w:rsid w:val="006D2269"/>
    <w:rsid w:val="006D4DBB"/>
    <w:rsid w:val="006E2032"/>
    <w:rsid w:val="006E375D"/>
    <w:rsid w:val="006E39B9"/>
    <w:rsid w:val="006E3BFB"/>
    <w:rsid w:val="006E7233"/>
    <w:rsid w:val="006F11DC"/>
    <w:rsid w:val="006F5B40"/>
    <w:rsid w:val="006F6603"/>
    <w:rsid w:val="006F7EEF"/>
    <w:rsid w:val="00707725"/>
    <w:rsid w:val="00710ED3"/>
    <w:rsid w:val="00711A25"/>
    <w:rsid w:val="00712387"/>
    <w:rsid w:val="00714D49"/>
    <w:rsid w:val="00717995"/>
    <w:rsid w:val="00717B13"/>
    <w:rsid w:val="007202C5"/>
    <w:rsid w:val="00725F75"/>
    <w:rsid w:val="00727E5E"/>
    <w:rsid w:val="007323D4"/>
    <w:rsid w:val="00744156"/>
    <w:rsid w:val="00747624"/>
    <w:rsid w:val="00750736"/>
    <w:rsid w:val="007511BB"/>
    <w:rsid w:val="00755B19"/>
    <w:rsid w:val="0076245A"/>
    <w:rsid w:val="00763348"/>
    <w:rsid w:val="0076575A"/>
    <w:rsid w:val="0076777B"/>
    <w:rsid w:val="00772687"/>
    <w:rsid w:val="00772F35"/>
    <w:rsid w:val="007730E0"/>
    <w:rsid w:val="00775E34"/>
    <w:rsid w:val="00780282"/>
    <w:rsid w:val="0078069A"/>
    <w:rsid w:val="00785C5F"/>
    <w:rsid w:val="00787BD1"/>
    <w:rsid w:val="00791A75"/>
    <w:rsid w:val="00796DD4"/>
    <w:rsid w:val="00796F17"/>
    <w:rsid w:val="007A3880"/>
    <w:rsid w:val="007A7B87"/>
    <w:rsid w:val="007B025C"/>
    <w:rsid w:val="007B24F7"/>
    <w:rsid w:val="007B3411"/>
    <w:rsid w:val="007B495D"/>
    <w:rsid w:val="007C2941"/>
    <w:rsid w:val="007D1854"/>
    <w:rsid w:val="007D26EA"/>
    <w:rsid w:val="007D2EA4"/>
    <w:rsid w:val="007D300C"/>
    <w:rsid w:val="007D519E"/>
    <w:rsid w:val="007D6A0B"/>
    <w:rsid w:val="007D7527"/>
    <w:rsid w:val="007E2E21"/>
    <w:rsid w:val="007E3695"/>
    <w:rsid w:val="007E3E0A"/>
    <w:rsid w:val="007E4917"/>
    <w:rsid w:val="007E755C"/>
    <w:rsid w:val="007F1964"/>
    <w:rsid w:val="007F3E53"/>
    <w:rsid w:val="007F42AA"/>
    <w:rsid w:val="007F6489"/>
    <w:rsid w:val="007F6A54"/>
    <w:rsid w:val="007F6E37"/>
    <w:rsid w:val="007F7864"/>
    <w:rsid w:val="00806B88"/>
    <w:rsid w:val="00807A70"/>
    <w:rsid w:val="00813EE6"/>
    <w:rsid w:val="008153C7"/>
    <w:rsid w:val="00816CE5"/>
    <w:rsid w:val="00822373"/>
    <w:rsid w:val="00823A39"/>
    <w:rsid w:val="00826DE8"/>
    <w:rsid w:val="00827CE1"/>
    <w:rsid w:val="008303E6"/>
    <w:rsid w:val="00836B18"/>
    <w:rsid w:val="00837271"/>
    <w:rsid w:val="00840772"/>
    <w:rsid w:val="008437A1"/>
    <w:rsid w:val="00844235"/>
    <w:rsid w:val="008443BC"/>
    <w:rsid w:val="008500DF"/>
    <w:rsid w:val="00856253"/>
    <w:rsid w:val="00857502"/>
    <w:rsid w:val="008601D0"/>
    <w:rsid w:val="00862DA0"/>
    <w:rsid w:val="00862DEE"/>
    <w:rsid w:val="008709BD"/>
    <w:rsid w:val="00870CCC"/>
    <w:rsid w:val="008738CC"/>
    <w:rsid w:val="008746D8"/>
    <w:rsid w:val="008749C1"/>
    <w:rsid w:val="0088283E"/>
    <w:rsid w:val="008845A5"/>
    <w:rsid w:val="008847C3"/>
    <w:rsid w:val="00887239"/>
    <w:rsid w:val="0089098F"/>
    <w:rsid w:val="0089233C"/>
    <w:rsid w:val="0089418F"/>
    <w:rsid w:val="008957BF"/>
    <w:rsid w:val="00895D0F"/>
    <w:rsid w:val="00896484"/>
    <w:rsid w:val="008A23E8"/>
    <w:rsid w:val="008A422D"/>
    <w:rsid w:val="008A6517"/>
    <w:rsid w:val="008A6538"/>
    <w:rsid w:val="008B1B58"/>
    <w:rsid w:val="008B533E"/>
    <w:rsid w:val="008B7DDB"/>
    <w:rsid w:val="008C0ED8"/>
    <w:rsid w:val="008C15F5"/>
    <w:rsid w:val="008C52A1"/>
    <w:rsid w:val="008C64ED"/>
    <w:rsid w:val="008D2F79"/>
    <w:rsid w:val="008E06A7"/>
    <w:rsid w:val="008E2140"/>
    <w:rsid w:val="008E5D36"/>
    <w:rsid w:val="008E7ACD"/>
    <w:rsid w:val="00900B76"/>
    <w:rsid w:val="00901292"/>
    <w:rsid w:val="00901AA7"/>
    <w:rsid w:val="009030DC"/>
    <w:rsid w:val="0090620A"/>
    <w:rsid w:val="009063FC"/>
    <w:rsid w:val="009113F9"/>
    <w:rsid w:val="0091465E"/>
    <w:rsid w:val="00915C1A"/>
    <w:rsid w:val="00915FD2"/>
    <w:rsid w:val="00921C4C"/>
    <w:rsid w:val="00924F56"/>
    <w:rsid w:val="00925447"/>
    <w:rsid w:val="00925ECE"/>
    <w:rsid w:val="00930413"/>
    <w:rsid w:val="00931A16"/>
    <w:rsid w:val="009333A9"/>
    <w:rsid w:val="00934054"/>
    <w:rsid w:val="0093630F"/>
    <w:rsid w:val="00937F2A"/>
    <w:rsid w:val="00940455"/>
    <w:rsid w:val="0094110E"/>
    <w:rsid w:val="00942E4A"/>
    <w:rsid w:val="00943A6E"/>
    <w:rsid w:val="00950920"/>
    <w:rsid w:val="00950FB8"/>
    <w:rsid w:val="009517BB"/>
    <w:rsid w:val="00955509"/>
    <w:rsid w:val="0095646C"/>
    <w:rsid w:val="00957096"/>
    <w:rsid w:val="009608C0"/>
    <w:rsid w:val="00961C2A"/>
    <w:rsid w:val="00962051"/>
    <w:rsid w:val="00962BC0"/>
    <w:rsid w:val="0096311A"/>
    <w:rsid w:val="00963A83"/>
    <w:rsid w:val="00964B97"/>
    <w:rsid w:val="00965604"/>
    <w:rsid w:val="00965C40"/>
    <w:rsid w:val="00966E72"/>
    <w:rsid w:val="009712AE"/>
    <w:rsid w:val="00972A18"/>
    <w:rsid w:val="009752E9"/>
    <w:rsid w:val="0097605C"/>
    <w:rsid w:val="009761F7"/>
    <w:rsid w:val="00980DCC"/>
    <w:rsid w:val="0098216D"/>
    <w:rsid w:val="00984C77"/>
    <w:rsid w:val="00987813"/>
    <w:rsid w:val="009924D7"/>
    <w:rsid w:val="00995FA7"/>
    <w:rsid w:val="009A34BF"/>
    <w:rsid w:val="009A576E"/>
    <w:rsid w:val="009B0269"/>
    <w:rsid w:val="009B0E48"/>
    <w:rsid w:val="009B12D4"/>
    <w:rsid w:val="009B3599"/>
    <w:rsid w:val="009B4749"/>
    <w:rsid w:val="009B5D87"/>
    <w:rsid w:val="009C0738"/>
    <w:rsid w:val="009C2960"/>
    <w:rsid w:val="009C433B"/>
    <w:rsid w:val="009C7AD5"/>
    <w:rsid w:val="009D08E8"/>
    <w:rsid w:val="009D262E"/>
    <w:rsid w:val="009D2636"/>
    <w:rsid w:val="009D26D7"/>
    <w:rsid w:val="009D34D9"/>
    <w:rsid w:val="009D5647"/>
    <w:rsid w:val="009E03BA"/>
    <w:rsid w:val="009E3EB7"/>
    <w:rsid w:val="009E57CD"/>
    <w:rsid w:val="009E6156"/>
    <w:rsid w:val="009E7670"/>
    <w:rsid w:val="009F08B1"/>
    <w:rsid w:val="009F2E13"/>
    <w:rsid w:val="009F4B28"/>
    <w:rsid w:val="009F5D81"/>
    <w:rsid w:val="00A026B9"/>
    <w:rsid w:val="00A0542E"/>
    <w:rsid w:val="00A0594C"/>
    <w:rsid w:val="00A16839"/>
    <w:rsid w:val="00A17C3E"/>
    <w:rsid w:val="00A220CC"/>
    <w:rsid w:val="00A2309B"/>
    <w:rsid w:val="00A23787"/>
    <w:rsid w:val="00A23E6A"/>
    <w:rsid w:val="00A25AEA"/>
    <w:rsid w:val="00A26269"/>
    <w:rsid w:val="00A27D1D"/>
    <w:rsid w:val="00A302BC"/>
    <w:rsid w:val="00A31610"/>
    <w:rsid w:val="00A32712"/>
    <w:rsid w:val="00A41FE9"/>
    <w:rsid w:val="00A43934"/>
    <w:rsid w:val="00A45EDF"/>
    <w:rsid w:val="00A46658"/>
    <w:rsid w:val="00A468CE"/>
    <w:rsid w:val="00A51EF1"/>
    <w:rsid w:val="00A5235B"/>
    <w:rsid w:val="00A53080"/>
    <w:rsid w:val="00A547DD"/>
    <w:rsid w:val="00A57EDC"/>
    <w:rsid w:val="00A60607"/>
    <w:rsid w:val="00A63388"/>
    <w:rsid w:val="00A67508"/>
    <w:rsid w:val="00A677B8"/>
    <w:rsid w:val="00A67AF3"/>
    <w:rsid w:val="00A72F4A"/>
    <w:rsid w:val="00A760DA"/>
    <w:rsid w:val="00A767B7"/>
    <w:rsid w:val="00A77203"/>
    <w:rsid w:val="00A8759A"/>
    <w:rsid w:val="00A90E9C"/>
    <w:rsid w:val="00A922AF"/>
    <w:rsid w:val="00A92AE8"/>
    <w:rsid w:val="00A95760"/>
    <w:rsid w:val="00AA1857"/>
    <w:rsid w:val="00AA1F29"/>
    <w:rsid w:val="00AA3C76"/>
    <w:rsid w:val="00AB1E5E"/>
    <w:rsid w:val="00AB373C"/>
    <w:rsid w:val="00AB621F"/>
    <w:rsid w:val="00AC1ECE"/>
    <w:rsid w:val="00AC502A"/>
    <w:rsid w:val="00AC59F1"/>
    <w:rsid w:val="00AC6D01"/>
    <w:rsid w:val="00AC75D9"/>
    <w:rsid w:val="00AD20AB"/>
    <w:rsid w:val="00AD4117"/>
    <w:rsid w:val="00AD600A"/>
    <w:rsid w:val="00AD70AE"/>
    <w:rsid w:val="00AE0154"/>
    <w:rsid w:val="00AE088E"/>
    <w:rsid w:val="00AE2961"/>
    <w:rsid w:val="00AE65E7"/>
    <w:rsid w:val="00AF4D11"/>
    <w:rsid w:val="00B020BD"/>
    <w:rsid w:val="00B02A8F"/>
    <w:rsid w:val="00B02E96"/>
    <w:rsid w:val="00B03BE1"/>
    <w:rsid w:val="00B05549"/>
    <w:rsid w:val="00B065A6"/>
    <w:rsid w:val="00B06DC8"/>
    <w:rsid w:val="00B121C8"/>
    <w:rsid w:val="00B142BB"/>
    <w:rsid w:val="00B15A5F"/>
    <w:rsid w:val="00B165E6"/>
    <w:rsid w:val="00B17025"/>
    <w:rsid w:val="00B17F83"/>
    <w:rsid w:val="00B205CB"/>
    <w:rsid w:val="00B22637"/>
    <w:rsid w:val="00B2785B"/>
    <w:rsid w:val="00B31A9D"/>
    <w:rsid w:val="00B366E1"/>
    <w:rsid w:val="00B37929"/>
    <w:rsid w:val="00B402D9"/>
    <w:rsid w:val="00B40F3F"/>
    <w:rsid w:val="00B449A7"/>
    <w:rsid w:val="00B44A98"/>
    <w:rsid w:val="00B478B8"/>
    <w:rsid w:val="00B52102"/>
    <w:rsid w:val="00B54D8A"/>
    <w:rsid w:val="00B619FF"/>
    <w:rsid w:val="00B61A48"/>
    <w:rsid w:val="00B63B49"/>
    <w:rsid w:val="00B64698"/>
    <w:rsid w:val="00B66E9D"/>
    <w:rsid w:val="00B74ECB"/>
    <w:rsid w:val="00B75262"/>
    <w:rsid w:val="00B80DD7"/>
    <w:rsid w:val="00B81E61"/>
    <w:rsid w:val="00B85D9B"/>
    <w:rsid w:val="00B87281"/>
    <w:rsid w:val="00B9034B"/>
    <w:rsid w:val="00B9095C"/>
    <w:rsid w:val="00B96945"/>
    <w:rsid w:val="00BA0F63"/>
    <w:rsid w:val="00BA50A9"/>
    <w:rsid w:val="00BA6A63"/>
    <w:rsid w:val="00BA75E9"/>
    <w:rsid w:val="00BB172C"/>
    <w:rsid w:val="00BB1FAA"/>
    <w:rsid w:val="00BB3822"/>
    <w:rsid w:val="00BB3923"/>
    <w:rsid w:val="00BC0937"/>
    <w:rsid w:val="00BC73E7"/>
    <w:rsid w:val="00BD086B"/>
    <w:rsid w:val="00BD301E"/>
    <w:rsid w:val="00BE22CD"/>
    <w:rsid w:val="00BE31F0"/>
    <w:rsid w:val="00BE40BC"/>
    <w:rsid w:val="00BF1F70"/>
    <w:rsid w:val="00BF3553"/>
    <w:rsid w:val="00BF52D3"/>
    <w:rsid w:val="00BF71F3"/>
    <w:rsid w:val="00C029F1"/>
    <w:rsid w:val="00C03270"/>
    <w:rsid w:val="00C03FD4"/>
    <w:rsid w:val="00C04188"/>
    <w:rsid w:val="00C10BC6"/>
    <w:rsid w:val="00C128D9"/>
    <w:rsid w:val="00C13296"/>
    <w:rsid w:val="00C135AF"/>
    <w:rsid w:val="00C13910"/>
    <w:rsid w:val="00C14E4A"/>
    <w:rsid w:val="00C16DBF"/>
    <w:rsid w:val="00C1707D"/>
    <w:rsid w:val="00C174C4"/>
    <w:rsid w:val="00C21188"/>
    <w:rsid w:val="00C260C1"/>
    <w:rsid w:val="00C26C51"/>
    <w:rsid w:val="00C2778C"/>
    <w:rsid w:val="00C36566"/>
    <w:rsid w:val="00C37DA1"/>
    <w:rsid w:val="00C40BCA"/>
    <w:rsid w:val="00C40CDE"/>
    <w:rsid w:val="00C43CEA"/>
    <w:rsid w:val="00C43CF8"/>
    <w:rsid w:val="00C446A4"/>
    <w:rsid w:val="00C468A5"/>
    <w:rsid w:val="00C46D71"/>
    <w:rsid w:val="00C46DEF"/>
    <w:rsid w:val="00C4782D"/>
    <w:rsid w:val="00C47863"/>
    <w:rsid w:val="00C47CF3"/>
    <w:rsid w:val="00C50920"/>
    <w:rsid w:val="00C51317"/>
    <w:rsid w:val="00C524C5"/>
    <w:rsid w:val="00C5273A"/>
    <w:rsid w:val="00C52CF5"/>
    <w:rsid w:val="00C571C0"/>
    <w:rsid w:val="00C5752A"/>
    <w:rsid w:val="00C57E28"/>
    <w:rsid w:val="00C60ACC"/>
    <w:rsid w:val="00C60FEA"/>
    <w:rsid w:val="00C63F41"/>
    <w:rsid w:val="00C73BFF"/>
    <w:rsid w:val="00C74431"/>
    <w:rsid w:val="00C77FE6"/>
    <w:rsid w:val="00C830AE"/>
    <w:rsid w:val="00C90812"/>
    <w:rsid w:val="00C93A93"/>
    <w:rsid w:val="00C974B2"/>
    <w:rsid w:val="00C97B19"/>
    <w:rsid w:val="00CA024C"/>
    <w:rsid w:val="00CA0AEE"/>
    <w:rsid w:val="00CA19A4"/>
    <w:rsid w:val="00CA28CA"/>
    <w:rsid w:val="00CA2C3F"/>
    <w:rsid w:val="00CB01BE"/>
    <w:rsid w:val="00CB2E95"/>
    <w:rsid w:val="00CB3ECA"/>
    <w:rsid w:val="00CB6C7A"/>
    <w:rsid w:val="00CB70D7"/>
    <w:rsid w:val="00CC1656"/>
    <w:rsid w:val="00CD0857"/>
    <w:rsid w:val="00CD22FF"/>
    <w:rsid w:val="00CD42C0"/>
    <w:rsid w:val="00CD493D"/>
    <w:rsid w:val="00CD6DD2"/>
    <w:rsid w:val="00CD7931"/>
    <w:rsid w:val="00CE0DB5"/>
    <w:rsid w:val="00CE1008"/>
    <w:rsid w:val="00CE1A93"/>
    <w:rsid w:val="00CE4D28"/>
    <w:rsid w:val="00CE7591"/>
    <w:rsid w:val="00CF2E46"/>
    <w:rsid w:val="00CF5EA3"/>
    <w:rsid w:val="00CF6B7F"/>
    <w:rsid w:val="00D00FB4"/>
    <w:rsid w:val="00D01F7E"/>
    <w:rsid w:val="00D02226"/>
    <w:rsid w:val="00D0525F"/>
    <w:rsid w:val="00D101F6"/>
    <w:rsid w:val="00D144C2"/>
    <w:rsid w:val="00D15132"/>
    <w:rsid w:val="00D20CC1"/>
    <w:rsid w:val="00D2724D"/>
    <w:rsid w:val="00D274BE"/>
    <w:rsid w:val="00D33029"/>
    <w:rsid w:val="00D35121"/>
    <w:rsid w:val="00D35A8C"/>
    <w:rsid w:val="00D40A8B"/>
    <w:rsid w:val="00D415DE"/>
    <w:rsid w:val="00D42095"/>
    <w:rsid w:val="00D42731"/>
    <w:rsid w:val="00D4587D"/>
    <w:rsid w:val="00D46C61"/>
    <w:rsid w:val="00D54B1D"/>
    <w:rsid w:val="00D60163"/>
    <w:rsid w:val="00D72F61"/>
    <w:rsid w:val="00D77904"/>
    <w:rsid w:val="00D819C9"/>
    <w:rsid w:val="00D82726"/>
    <w:rsid w:val="00D83C1E"/>
    <w:rsid w:val="00D83DCF"/>
    <w:rsid w:val="00D90774"/>
    <w:rsid w:val="00D91243"/>
    <w:rsid w:val="00D91F30"/>
    <w:rsid w:val="00D9269A"/>
    <w:rsid w:val="00D93098"/>
    <w:rsid w:val="00D97BE7"/>
    <w:rsid w:val="00D97F24"/>
    <w:rsid w:val="00DA05B0"/>
    <w:rsid w:val="00DB3051"/>
    <w:rsid w:val="00DB589C"/>
    <w:rsid w:val="00DC2167"/>
    <w:rsid w:val="00DD080C"/>
    <w:rsid w:val="00DD4580"/>
    <w:rsid w:val="00DD4772"/>
    <w:rsid w:val="00DD5355"/>
    <w:rsid w:val="00DD542B"/>
    <w:rsid w:val="00DD6243"/>
    <w:rsid w:val="00DE2236"/>
    <w:rsid w:val="00DE5130"/>
    <w:rsid w:val="00DE5275"/>
    <w:rsid w:val="00DE5B73"/>
    <w:rsid w:val="00DE74D3"/>
    <w:rsid w:val="00DF4378"/>
    <w:rsid w:val="00DF4D31"/>
    <w:rsid w:val="00DF582B"/>
    <w:rsid w:val="00DF60B1"/>
    <w:rsid w:val="00DF7E11"/>
    <w:rsid w:val="00E02E28"/>
    <w:rsid w:val="00E04809"/>
    <w:rsid w:val="00E06AF1"/>
    <w:rsid w:val="00E1023E"/>
    <w:rsid w:val="00E1077D"/>
    <w:rsid w:val="00E11067"/>
    <w:rsid w:val="00E1108B"/>
    <w:rsid w:val="00E1339E"/>
    <w:rsid w:val="00E14B97"/>
    <w:rsid w:val="00E15872"/>
    <w:rsid w:val="00E24B3C"/>
    <w:rsid w:val="00E3058C"/>
    <w:rsid w:val="00E31096"/>
    <w:rsid w:val="00E32102"/>
    <w:rsid w:val="00E33560"/>
    <w:rsid w:val="00E337EA"/>
    <w:rsid w:val="00E360C5"/>
    <w:rsid w:val="00E36463"/>
    <w:rsid w:val="00E40005"/>
    <w:rsid w:val="00E40F77"/>
    <w:rsid w:val="00E417F5"/>
    <w:rsid w:val="00E42468"/>
    <w:rsid w:val="00E4372A"/>
    <w:rsid w:val="00E4419D"/>
    <w:rsid w:val="00E45D95"/>
    <w:rsid w:val="00E47A03"/>
    <w:rsid w:val="00E47F8A"/>
    <w:rsid w:val="00E51E39"/>
    <w:rsid w:val="00E55D6D"/>
    <w:rsid w:val="00E572BA"/>
    <w:rsid w:val="00E5778D"/>
    <w:rsid w:val="00E634C8"/>
    <w:rsid w:val="00E6393A"/>
    <w:rsid w:val="00E63C12"/>
    <w:rsid w:val="00E6425F"/>
    <w:rsid w:val="00E64938"/>
    <w:rsid w:val="00E658B3"/>
    <w:rsid w:val="00E7010F"/>
    <w:rsid w:val="00E716AD"/>
    <w:rsid w:val="00E725C9"/>
    <w:rsid w:val="00E730BC"/>
    <w:rsid w:val="00E73246"/>
    <w:rsid w:val="00E73E81"/>
    <w:rsid w:val="00E75E31"/>
    <w:rsid w:val="00E768AE"/>
    <w:rsid w:val="00E82D22"/>
    <w:rsid w:val="00E831F7"/>
    <w:rsid w:val="00E84A00"/>
    <w:rsid w:val="00E84AFD"/>
    <w:rsid w:val="00E86A6C"/>
    <w:rsid w:val="00E9393A"/>
    <w:rsid w:val="00E944A2"/>
    <w:rsid w:val="00E962A1"/>
    <w:rsid w:val="00EA71F6"/>
    <w:rsid w:val="00EB02B7"/>
    <w:rsid w:val="00EB0D67"/>
    <w:rsid w:val="00EB2168"/>
    <w:rsid w:val="00EB4A7D"/>
    <w:rsid w:val="00EB4C27"/>
    <w:rsid w:val="00EB5127"/>
    <w:rsid w:val="00EB53B9"/>
    <w:rsid w:val="00EC04A6"/>
    <w:rsid w:val="00EC0AB4"/>
    <w:rsid w:val="00EC1386"/>
    <w:rsid w:val="00EC2B39"/>
    <w:rsid w:val="00ED0CFC"/>
    <w:rsid w:val="00ED1F58"/>
    <w:rsid w:val="00ED2318"/>
    <w:rsid w:val="00ED2F2B"/>
    <w:rsid w:val="00ED500C"/>
    <w:rsid w:val="00ED5808"/>
    <w:rsid w:val="00ED6D99"/>
    <w:rsid w:val="00EE70D8"/>
    <w:rsid w:val="00EE7761"/>
    <w:rsid w:val="00EF178F"/>
    <w:rsid w:val="00EF30FF"/>
    <w:rsid w:val="00EF3427"/>
    <w:rsid w:val="00EF3528"/>
    <w:rsid w:val="00EF5D71"/>
    <w:rsid w:val="00EF6C5E"/>
    <w:rsid w:val="00F00425"/>
    <w:rsid w:val="00F020F8"/>
    <w:rsid w:val="00F0211E"/>
    <w:rsid w:val="00F109BD"/>
    <w:rsid w:val="00F10B43"/>
    <w:rsid w:val="00F111D8"/>
    <w:rsid w:val="00F13C41"/>
    <w:rsid w:val="00F14138"/>
    <w:rsid w:val="00F14649"/>
    <w:rsid w:val="00F169A2"/>
    <w:rsid w:val="00F17304"/>
    <w:rsid w:val="00F20B7D"/>
    <w:rsid w:val="00F2210E"/>
    <w:rsid w:val="00F24EBD"/>
    <w:rsid w:val="00F2556C"/>
    <w:rsid w:val="00F318B3"/>
    <w:rsid w:val="00F32ADF"/>
    <w:rsid w:val="00F345E6"/>
    <w:rsid w:val="00F35960"/>
    <w:rsid w:val="00F3656E"/>
    <w:rsid w:val="00F415D6"/>
    <w:rsid w:val="00F41B0A"/>
    <w:rsid w:val="00F43BB5"/>
    <w:rsid w:val="00F44839"/>
    <w:rsid w:val="00F4646B"/>
    <w:rsid w:val="00F47770"/>
    <w:rsid w:val="00F50D02"/>
    <w:rsid w:val="00F51FA7"/>
    <w:rsid w:val="00F5223A"/>
    <w:rsid w:val="00F54C9B"/>
    <w:rsid w:val="00F5547B"/>
    <w:rsid w:val="00F55590"/>
    <w:rsid w:val="00F608DC"/>
    <w:rsid w:val="00F619F6"/>
    <w:rsid w:val="00F61CEB"/>
    <w:rsid w:val="00F6594A"/>
    <w:rsid w:val="00F6651D"/>
    <w:rsid w:val="00F70F8A"/>
    <w:rsid w:val="00F7456B"/>
    <w:rsid w:val="00F772C5"/>
    <w:rsid w:val="00F77443"/>
    <w:rsid w:val="00F77A3E"/>
    <w:rsid w:val="00F84899"/>
    <w:rsid w:val="00F86070"/>
    <w:rsid w:val="00F872A7"/>
    <w:rsid w:val="00F87489"/>
    <w:rsid w:val="00F9476D"/>
    <w:rsid w:val="00F948C2"/>
    <w:rsid w:val="00FA1093"/>
    <w:rsid w:val="00FA21C4"/>
    <w:rsid w:val="00FA4711"/>
    <w:rsid w:val="00FA5B9B"/>
    <w:rsid w:val="00FB425E"/>
    <w:rsid w:val="00FB65AC"/>
    <w:rsid w:val="00FB75C7"/>
    <w:rsid w:val="00FC1DB4"/>
    <w:rsid w:val="00FC2318"/>
    <w:rsid w:val="00FD4066"/>
    <w:rsid w:val="00FD623A"/>
    <w:rsid w:val="00FE0256"/>
    <w:rsid w:val="00FE3BE7"/>
    <w:rsid w:val="00FE49FB"/>
    <w:rsid w:val="00FE5AA5"/>
    <w:rsid w:val="00FE5BA6"/>
    <w:rsid w:val="00FE76C8"/>
    <w:rsid w:val="00FF0016"/>
    <w:rsid w:val="00FF4D30"/>
    <w:rsid w:val="00FF558E"/>
    <w:rsid w:val="01A4468C"/>
    <w:rsid w:val="01C14E9B"/>
    <w:rsid w:val="02094A42"/>
    <w:rsid w:val="02C92423"/>
    <w:rsid w:val="0314369E"/>
    <w:rsid w:val="04132F7E"/>
    <w:rsid w:val="04E43544"/>
    <w:rsid w:val="05216546"/>
    <w:rsid w:val="05453FE3"/>
    <w:rsid w:val="059A3C03"/>
    <w:rsid w:val="06A72A7B"/>
    <w:rsid w:val="0B0142C1"/>
    <w:rsid w:val="0C9B6BDE"/>
    <w:rsid w:val="0DDA7292"/>
    <w:rsid w:val="0F227143"/>
    <w:rsid w:val="12353631"/>
    <w:rsid w:val="142B0848"/>
    <w:rsid w:val="145F6743"/>
    <w:rsid w:val="162437A1"/>
    <w:rsid w:val="16B56AEF"/>
    <w:rsid w:val="170F26A3"/>
    <w:rsid w:val="176F3141"/>
    <w:rsid w:val="17A34B99"/>
    <w:rsid w:val="18316649"/>
    <w:rsid w:val="190954E4"/>
    <w:rsid w:val="191D6A69"/>
    <w:rsid w:val="198C1D89"/>
    <w:rsid w:val="1A0F2248"/>
    <w:rsid w:val="1A497C7A"/>
    <w:rsid w:val="1B0342CC"/>
    <w:rsid w:val="1B1A668B"/>
    <w:rsid w:val="1B1C538E"/>
    <w:rsid w:val="1BA07D6D"/>
    <w:rsid w:val="1C054410"/>
    <w:rsid w:val="1ED16490"/>
    <w:rsid w:val="1F7F7C9A"/>
    <w:rsid w:val="20B47E17"/>
    <w:rsid w:val="20BB47BF"/>
    <w:rsid w:val="212136FE"/>
    <w:rsid w:val="238B4E5F"/>
    <w:rsid w:val="24B71C84"/>
    <w:rsid w:val="258C3110"/>
    <w:rsid w:val="25DF76E4"/>
    <w:rsid w:val="26133D56"/>
    <w:rsid w:val="266F2816"/>
    <w:rsid w:val="2919115F"/>
    <w:rsid w:val="2A6603D4"/>
    <w:rsid w:val="2A7F3244"/>
    <w:rsid w:val="2B035C23"/>
    <w:rsid w:val="2C02237E"/>
    <w:rsid w:val="2C7212B2"/>
    <w:rsid w:val="2E1B14D5"/>
    <w:rsid w:val="2E400F3C"/>
    <w:rsid w:val="2E446ECA"/>
    <w:rsid w:val="2EA96AE1"/>
    <w:rsid w:val="2F2148C9"/>
    <w:rsid w:val="2F5B602D"/>
    <w:rsid w:val="30FD3114"/>
    <w:rsid w:val="333C43C8"/>
    <w:rsid w:val="34FB796B"/>
    <w:rsid w:val="38A547BD"/>
    <w:rsid w:val="3A3758E9"/>
    <w:rsid w:val="3BB30F9F"/>
    <w:rsid w:val="3BE654B1"/>
    <w:rsid w:val="3D0F48FB"/>
    <w:rsid w:val="3F6A406B"/>
    <w:rsid w:val="3FD33A49"/>
    <w:rsid w:val="408D602A"/>
    <w:rsid w:val="40E77D44"/>
    <w:rsid w:val="4226071D"/>
    <w:rsid w:val="42AF7E87"/>
    <w:rsid w:val="42BC2E2F"/>
    <w:rsid w:val="44FC7332"/>
    <w:rsid w:val="45C81AEB"/>
    <w:rsid w:val="48117779"/>
    <w:rsid w:val="48BA1C7C"/>
    <w:rsid w:val="4A062BE2"/>
    <w:rsid w:val="4A1420C3"/>
    <w:rsid w:val="4B9A5CD8"/>
    <w:rsid w:val="4D693BB4"/>
    <w:rsid w:val="4D7F33D7"/>
    <w:rsid w:val="4E134C20"/>
    <w:rsid w:val="4EFD595E"/>
    <w:rsid w:val="4F252F91"/>
    <w:rsid w:val="4F680474"/>
    <w:rsid w:val="51BF0246"/>
    <w:rsid w:val="52E71802"/>
    <w:rsid w:val="559519EA"/>
    <w:rsid w:val="56A8574D"/>
    <w:rsid w:val="572478DD"/>
    <w:rsid w:val="573E39BB"/>
    <w:rsid w:val="58115AE4"/>
    <w:rsid w:val="58117322"/>
    <w:rsid w:val="58FA3573"/>
    <w:rsid w:val="5A184997"/>
    <w:rsid w:val="5AA63D51"/>
    <w:rsid w:val="5C007491"/>
    <w:rsid w:val="5C3537C0"/>
    <w:rsid w:val="5C7D31D8"/>
    <w:rsid w:val="5D301FF8"/>
    <w:rsid w:val="5DF31C06"/>
    <w:rsid w:val="5F103E8F"/>
    <w:rsid w:val="5F990328"/>
    <w:rsid w:val="5FD70E51"/>
    <w:rsid w:val="60196D73"/>
    <w:rsid w:val="601D2D07"/>
    <w:rsid w:val="62950D09"/>
    <w:rsid w:val="663F32AC"/>
    <w:rsid w:val="670F0ED0"/>
    <w:rsid w:val="67FA5D46"/>
    <w:rsid w:val="687E455F"/>
    <w:rsid w:val="6A0942FC"/>
    <w:rsid w:val="6CAE6A95"/>
    <w:rsid w:val="6CB17143"/>
    <w:rsid w:val="6D631F76"/>
    <w:rsid w:val="6DFF3A4C"/>
    <w:rsid w:val="6E47284E"/>
    <w:rsid w:val="6E922B12"/>
    <w:rsid w:val="6EB72579"/>
    <w:rsid w:val="6F751AEC"/>
    <w:rsid w:val="6FE253D4"/>
    <w:rsid w:val="74342309"/>
    <w:rsid w:val="75630D65"/>
    <w:rsid w:val="75E63744"/>
    <w:rsid w:val="76EA1012"/>
    <w:rsid w:val="79674B9C"/>
    <w:rsid w:val="79DE4E5E"/>
    <w:rsid w:val="7A61783D"/>
    <w:rsid w:val="7AD93877"/>
    <w:rsid w:val="7AE2272C"/>
    <w:rsid w:val="7AE5221C"/>
    <w:rsid w:val="7D7A4E9D"/>
    <w:rsid w:val="7F0215E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line="400" w:lineRule="exact"/>
      <w:jc w:val="both"/>
    </w:pPr>
    <w:rPr>
      <w:rFonts w:ascii="仿宋_GB2312" w:eastAsia="仿宋_GB2312" w:cs="Times New Roman" w:hAnsiTheme="minorEastAsia"/>
      <w:sz w:val="28"/>
      <w:szCs w:val="21"/>
      <w:lang w:val="en-US" w:eastAsia="zh-CN" w:bidi="ar-SA"/>
    </w:rPr>
  </w:style>
  <w:style w:type="paragraph" w:styleId="2">
    <w:name w:val="heading 3"/>
    <w:basedOn w:val="1"/>
    <w:next w:val="1"/>
    <w:autoRedefine/>
    <w:semiHidden/>
    <w:unhideWhenUsed/>
    <w:qFormat/>
    <w:locked/>
    <w:uiPriority w:val="0"/>
    <w:pPr>
      <w:spacing w:beforeAutospacing="1" w:afterAutospacing="1"/>
      <w:jc w:val="left"/>
      <w:outlineLvl w:val="2"/>
    </w:pPr>
    <w:rPr>
      <w:rFonts w:hint="eastAsia" w:ascii="宋体" w:hAnsi="宋体"/>
      <w:b/>
      <w:bCs/>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19"/>
    <w:autoRedefine/>
    <w:semiHidden/>
    <w:unhideWhenUsed/>
    <w:qFormat/>
    <w:uiPriority w:val="99"/>
    <w:rPr>
      <w:rFonts w:ascii="宋体"/>
      <w:sz w:val="18"/>
      <w:szCs w:val="18"/>
    </w:rPr>
  </w:style>
  <w:style w:type="paragraph" w:styleId="4">
    <w:name w:val="annotation text"/>
    <w:basedOn w:val="1"/>
    <w:link w:val="20"/>
    <w:autoRedefine/>
    <w:semiHidden/>
    <w:unhideWhenUsed/>
    <w:qFormat/>
    <w:uiPriority w:val="99"/>
    <w:pPr>
      <w:jc w:val="left"/>
    </w:pPr>
  </w:style>
  <w:style w:type="paragraph" w:styleId="5">
    <w:name w:val="Balloon Text"/>
    <w:basedOn w:val="1"/>
    <w:link w:val="17"/>
    <w:autoRedefine/>
    <w:semiHidden/>
    <w:unhideWhenUsed/>
    <w:qFormat/>
    <w:uiPriority w:val="99"/>
    <w:rPr>
      <w:sz w:val="18"/>
      <w:szCs w:val="18"/>
    </w:rPr>
  </w:style>
  <w:style w:type="paragraph" w:styleId="6">
    <w:name w:val="footer"/>
    <w:basedOn w:val="1"/>
    <w:link w:val="16"/>
    <w:autoRedefine/>
    <w:qFormat/>
    <w:uiPriority w:val="99"/>
    <w:pPr>
      <w:tabs>
        <w:tab w:val="center" w:pos="4153"/>
        <w:tab w:val="right" w:pos="8306"/>
      </w:tabs>
      <w:jc w:val="left"/>
    </w:pPr>
    <w:rPr>
      <w:sz w:val="18"/>
      <w:szCs w:val="18"/>
    </w:rPr>
  </w:style>
  <w:style w:type="paragraph" w:styleId="7">
    <w:name w:val="header"/>
    <w:basedOn w:val="1"/>
    <w:link w:val="15"/>
    <w:autoRedefine/>
    <w:semiHidden/>
    <w:qFormat/>
    <w:uiPriority w:val="99"/>
    <w:pPr>
      <w:pBdr>
        <w:bottom w:val="single" w:color="auto" w:sz="6" w:space="1"/>
      </w:pBdr>
      <w:tabs>
        <w:tab w:val="center" w:pos="4153"/>
        <w:tab w:val="right" w:pos="8306"/>
      </w:tabs>
      <w:jc w:val="center"/>
    </w:pPr>
    <w:rPr>
      <w:sz w:val="18"/>
      <w:szCs w:val="18"/>
    </w:rPr>
  </w:style>
  <w:style w:type="paragraph" w:styleId="8">
    <w:name w:val="annotation subject"/>
    <w:basedOn w:val="4"/>
    <w:next w:val="4"/>
    <w:link w:val="21"/>
    <w:autoRedefine/>
    <w:semiHidden/>
    <w:unhideWhenUsed/>
    <w:qFormat/>
    <w:uiPriority w:val="99"/>
    <w:rPr>
      <w:b/>
      <w:bCs/>
    </w:rPr>
  </w:style>
  <w:style w:type="table" w:styleId="10">
    <w:name w:val="Table Grid"/>
    <w:basedOn w:val="9"/>
    <w:autoRedefine/>
    <w:qFormat/>
    <w:locked/>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Strong"/>
    <w:basedOn w:val="11"/>
    <w:autoRedefine/>
    <w:qFormat/>
    <w:locked/>
    <w:uiPriority w:val="0"/>
    <w:rPr>
      <w:b/>
    </w:rPr>
  </w:style>
  <w:style w:type="character" w:styleId="13">
    <w:name w:val="Hyperlink"/>
    <w:basedOn w:val="11"/>
    <w:autoRedefine/>
    <w:qFormat/>
    <w:uiPriority w:val="99"/>
    <w:rPr>
      <w:rFonts w:cs="Times New Roman"/>
      <w:color w:val="0000FF"/>
      <w:u w:val="single"/>
    </w:rPr>
  </w:style>
  <w:style w:type="character" w:styleId="14">
    <w:name w:val="annotation reference"/>
    <w:basedOn w:val="11"/>
    <w:autoRedefine/>
    <w:semiHidden/>
    <w:unhideWhenUsed/>
    <w:qFormat/>
    <w:uiPriority w:val="99"/>
    <w:rPr>
      <w:sz w:val="21"/>
      <w:szCs w:val="21"/>
    </w:rPr>
  </w:style>
  <w:style w:type="character" w:customStyle="1" w:styleId="15">
    <w:name w:val="页眉 字符"/>
    <w:basedOn w:val="11"/>
    <w:link w:val="7"/>
    <w:autoRedefine/>
    <w:semiHidden/>
    <w:qFormat/>
    <w:locked/>
    <w:uiPriority w:val="99"/>
    <w:rPr>
      <w:rFonts w:cs="Times New Roman"/>
      <w:sz w:val="18"/>
      <w:szCs w:val="18"/>
    </w:rPr>
  </w:style>
  <w:style w:type="character" w:customStyle="1" w:styleId="16">
    <w:name w:val="页脚 字符"/>
    <w:basedOn w:val="11"/>
    <w:link w:val="6"/>
    <w:autoRedefine/>
    <w:qFormat/>
    <w:locked/>
    <w:uiPriority w:val="99"/>
    <w:rPr>
      <w:rFonts w:cs="Times New Roman"/>
      <w:sz w:val="18"/>
      <w:szCs w:val="18"/>
    </w:rPr>
  </w:style>
  <w:style w:type="character" w:customStyle="1" w:styleId="17">
    <w:name w:val="批注框文本 字符"/>
    <w:basedOn w:val="11"/>
    <w:link w:val="5"/>
    <w:autoRedefine/>
    <w:semiHidden/>
    <w:qFormat/>
    <w:uiPriority w:val="99"/>
    <w:rPr>
      <w:rFonts w:ascii="Times New Roman" w:hAnsi="Times New Roman"/>
      <w:kern w:val="0"/>
      <w:sz w:val="18"/>
      <w:szCs w:val="18"/>
      <w:lang w:eastAsia="en-US"/>
    </w:rPr>
  </w:style>
  <w:style w:type="paragraph" w:styleId="18">
    <w:name w:val="List Paragraph"/>
    <w:basedOn w:val="1"/>
    <w:autoRedefine/>
    <w:qFormat/>
    <w:uiPriority w:val="34"/>
    <w:pPr>
      <w:ind w:firstLine="420" w:firstLineChars="200"/>
    </w:pPr>
  </w:style>
  <w:style w:type="character" w:customStyle="1" w:styleId="19">
    <w:name w:val="文档结构图 字符"/>
    <w:basedOn w:val="11"/>
    <w:link w:val="3"/>
    <w:autoRedefine/>
    <w:semiHidden/>
    <w:qFormat/>
    <w:uiPriority w:val="99"/>
    <w:rPr>
      <w:rFonts w:ascii="宋体" w:hAnsi="Times New Roman"/>
      <w:kern w:val="0"/>
      <w:sz w:val="18"/>
      <w:szCs w:val="18"/>
      <w:lang w:eastAsia="en-US"/>
    </w:rPr>
  </w:style>
  <w:style w:type="character" w:customStyle="1" w:styleId="20">
    <w:name w:val="批注文字 字符"/>
    <w:basedOn w:val="11"/>
    <w:link w:val="4"/>
    <w:autoRedefine/>
    <w:semiHidden/>
    <w:qFormat/>
    <w:uiPriority w:val="99"/>
    <w:rPr>
      <w:rFonts w:ascii="Times New Roman" w:hAnsi="Times New Roman"/>
      <w:kern w:val="0"/>
      <w:sz w:val="20"/>
      <w:szCs w:val="24"/>
      <w:lang w:eastAsia="en-US"/>
    </w:rPr>
  </w:style>
  <w:style w:type="character" w:customStyle="1" w:styleId="21">
    <w:name w:val="批注主题 字符"/>
    <w:basedOn w:val="20"/>
    <w:link w:val="8"/>
    <w:autoRedefine/>
    <w:semiHidden/>
    <w:qFormat/>
    <w:uiPriority w:val="99"/>
    <w:rPr>
      <w:rFonts w:ascii="Times New Roman" w:hAnsi="Times New Roman"/>
      <w:b/>
      <w:bCs/>
      <w:kern w:val="0"/>
      <w:sz w:val="20"/>
      <w:szCs w:val="24"/>
      <w:lang w:eastAsia="en-US"/>
    </w:rPr>
  </w:style>
  <w:style w:type="paragraph" w:customStyle="1" w:styleId="2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B20CC-650F-4C2E-B112-533F58A0FA85}">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1579</Words>
  <Characters>1642</Characters>
  <Lines>12</Lines>
  <Paragraphs>3</Paragraphs>
  <TotalTime>19</TotalTime>
  <ScaleCrop>false</ScaleCrop>
  <LinksUpToDate>false</LinksUpToDate>
  <CharactersWithSpaces>1644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2025-03-04T01:07:00Z</dcterms:created>
  <dc:creator>MC SYSTEM</dc:creator>
  <cp:lastModifiedBy>喜洋洋</cp:lastModifiedBy>
  <cp:lastPrinted>2025-03-04T00:54:00Z</cp:lastPrinted>
  <dcterms:modified xsi:type="dcterms:W3CDTF">2025-03-05T02:38:11Z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E31950B5F5614588A69EC0E3C100AEAD_12</vt:lpwstr>
  </property>
  <property fmtid="{D5CDD505-2E9C-101B-9397-08002B2CF9AE}" pid="4" name="KSOTemplateDocerSaveRecord">
    <vt:lpwstr>eyJoZGlkIjoiODUyOGRhOGE5Y2VhMmUxY2NlMjc1NTlhODhmZmUzOWQiLCJ1c2VySWQiOiI3OTcyMTMyMzUifQ==</vt:lpwstr>
  </property>
</Properties>
</file>